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002</w:t>
      </w:r>
      <w:r>
        <w:rPr>
          <w:rFonts w:hint="eastAsia"/>
          <w:color w:val="000000"/>
          <w:sz w:val="18"/>
          <w:szCs w:val="18"/>
        </w:rPr>
        <w:t xml:space="preserve">  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107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277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21.1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8.37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59.3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 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002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0.440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0.431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3.8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0.132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0.261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0.214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50D93F3F"/>
    <w:rsid w:val="536FA705"/>
    <w:rsid w:val="5747352D"/>
    <w:rsid w:val="582D7F7A"/>
    <w:rsid w:val="595F60CE"/>
    <w:rsid w:val="5BDBEA12"/>
    <w:rsid w:val="5D7C13E3"/>
    <w:rsid w:val="5F6F2336"/>
    <w:rsid w:val="61007C5A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39679C9"/>
    <w:rsid w:val="73FC832D"/>
    <w:rsid w:val="763F39C7"/>
    <w:rsid w:val="77F7A197"/>
    <w:rsid w:val="7ADD5C05"/>
    <w:rsid w:val="7BB6051C"/>
    <w:rsid w:val="7BBF656C"/>
    <w:rsid w:val="7BF6B3FB"/>
    <w:rsid w:val="7CC9851E"/>
    <w:rsid w:val="7E3F5749"/>
    <w:rsid w:val="7EFFFB16"/>
    <w:rsid w:val="9FBFB70A"/>
    <w:rsid w:val="BFFA2623"/>
    <w:rsid w:val="C7F9FE4F"/>
    <w:rsid w:val="CEDB7F57"/>
    <w:rsid w:val="D1577F99"/>
    <w:rsid w:val="D3F74C19"/>
    <w:rsid w:val="D5E7E81A"/>
    <w:rsid w:val="D7FE3A19"/>
    <w:rsid w:val="E777689A"/>
    <w:rsid w:val="E7F0F216"/>
    <w:rsid w:val="EB578DBC"/>
    <w:rsid w:val="EFBF3136"/>
    <w:rsid w:val="F7FF40DD"/>
    <w:rsid w:val="FBBEAD4E"/>
    <w:rsid w:val="FDAD2DF4"/>
    <w:rsid w:val="FDFBEA67"/>
    <w:rsid w:val="FDFD155A"/>
    <w:rsid w:val="FEC3A0BD"/>
    <w:rsid w:val="FF3E7642"/>
    <w:rsid w:val="FFAFFB62"/>
    <w:rsid w:val="FFB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17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2024-01-23T22:17:00Z</dcterms:created>
  <dc:creator>Moon</dc:creator>
  <cp:lastModifiedBy>user</cp:lastModifiedBy>
  <cp:lastPrinted>2024-12-19T19:50:00Z</cp:lastPrinted>
  <dcterms:modified xsi:type="dcterms:W3CDTF">2025-01-15T10:40:38Z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