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5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12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10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9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14:paraId="0AD277A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573F8D34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内蒙古伊泰煤炭股份有限公司塔拉壕</w:t>
            </w:r>
          </w:p>
          <w:p w14:paraId="1F35E4D7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煤矿自用拌合站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建设</w:t>
            </w:r>
            <w:r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</w:t>
            </w:r>
          </w:p>
          <w:p w14:paraId="0B565A2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影响报告表的批复</w:t>
            </w:r>
          </w:p>
        </w:tc>
        <w:tc>
          <w:tcPr>
            <w:tcW w:w="147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22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ZlZDkxNzRiNjE4NmYwMTAwZDQ4N2MwZmUwNjc3MWU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2643D9"/>
    <w:rsid w:val="01560626"/>
    <w:rsid w:val="0C07456E"/>
    <w:rsid w:val="0FB76798"/>
    <w:rsid w:val="190A36D9"/>
    <w:rsid w:val="26817027"/>
    <w:rsid w:val="2D046912"/>
    <w:rsid w:val="2DC1732A"/>
    <w:rsid w:val="2EA238FB"/>
    <w:rsid w:val="3BFA05FB"/>
    <w:rsid w:val="49091588"/>
    <w:rsid w:val="4BE575E4"/>
    <w:rsid w:val="54900BA8"/>
    <w:rsid w:val="57792788"/>
    <w:rsid w:val="5AED4BBF"/>
    <w:rsid w:val="5B8B7459"/>
    <w:rsid w:val="61D33168"/>
    <w:rsid w:val="622C3E89"/>
    <w:rsid w:val="75784876"/>
    <w:rsid w:val="76162160"/>
    <w:rsid w:val="7B98388D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qFormat/>
    <w:uiPriority w:val="99"/>
    <w:pPr>
      <w:spacing w:line="240" w:lineRule="auto"/>
      <w:ind w:firstLine="420"/>
    </w:pPr>
  </w:style>
  <w:style w:type="paragraph" w:styleId="3">
    <w:name w:val="Body Text Indent"/>
    <w:basedOn w:val="1"/>
    <w:autoRedefine/>
    <w:qFormat/>
    <w:uiPriority w:val="99"/>
    <w:pPr>
      <w:ind w:left="420" w:leftChars="200"/>
    </w:pPr>
  </w:style>
  <w:style w:type="paragraph" w:styleId="4">
    <w:name w:val="Normal Indent"/>
    <w:basedOn w:val="1"/>
    <w:next w:val="2"/>
    <w:autoRedefine/>
    <w:qFormat/>
    <w:uiPriority w:val="0"/>
    <w:pPr>
      <w:ind w:firstLine="420"/>
    </w:pPr>
  </w:style>
  <w:style w:type="paragraph" w:styleId="5">
    <w:name w:val="Body Text Indent 2"/>
    <w:basedOn w:val="1"/>
    <w:link w:val="15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paragraph" w:customStyle="1" w:styleId="11">
    <w:name w:val="正文样式"/>
    <w:basedOn w:val="1"/>
    <w:qFormat/>
    <w:uiPriority w:val="0"/>
    <w:pPr>
      <w:spacing w:line="520" w:lineRule="exact"/>
      <w:ind w:firstLine="562"/>
    </w:pPr>
    <w:rPr>
      <w:rFonts w:cs="宋体"/>
      <w:sz w:val="28"/>
      <w:szCs w:val="28"/>
    </w:rPr>
  </w:style>
  <w:style w:type="paragraph" w:customStyle="1" w:styleId="12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character" w:customStyle="1" w:styleId="13">
    <w:name w:val="页眉 字符"/>
    <w:basedOn w:val="10"/>
    <w:link w:val="7"/>
    <w:autoRedefine/>
    <w:qFormat/>
    <w:uiPriority w:val="99"/>
    <w:rPr>
      <w:sz w:val="18"/>
      <w:szCs w:val="18"/>
    </w:rPr>
  </w:style>
  <w:style w:type="character" w:customStyle="1" w:styleId="14">
    <w:name w:val="页脚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5">
    <w:name w:val="正文文本缩进 2 字符"/>
    <w:basedOn w:val="10"/>
    <w:link w:val="5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6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122</Characters>
  <Lines>1</Lines>
  <Paragraphs>1</Paragraphs>
  <TotalTime>0</TotalTime>
  <ScaleCrop>false</ScaleCrop>
  <LinksUpToDate>false</LinksUpToDate>
  <CharactersWithSpaces>122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Coco</cp:lastModifiedBy>
  <dcterms:modified xsi:type="dcterms:W3CDTF">2025-12-03T03:37:28Z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93A3F79E9C9245F0BEE85FCF670AC912_12</vt:lpwstr>
  </property>
  <property fmtid="{D5CDD505-2E9C-101B-9397-08002B2CF9AE}" pid="4" name="KSOTemplateDocerSaveRecord">
    <vt:lpwstr>eyJoZGlkIjoiNGRkMWY3NGNiOWU2NTc1ZDBkMjI4Yzg2OTU5MGU4YjYiLCJ1c2VySWQiOiIyNDY1NDUzNzIifQ==</vt:lpwstr>
  </property>
</Properties>
</file>