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5E1B91"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4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12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5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9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 w14:paraId="1B91A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 w14:paraId="4D3D3C1A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 w14:paraId="42283C03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 w14:paraId="63C8F0AC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 w14:paraId="70208EF5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 w14:paraId="350E0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 w14:paraId="4220B033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 w14:paraId="3F5104A3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 w14:paraId="70462488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内蒙古嘉士特建筑节能材料有限公司</w:t>
            </w:r>
          </w:p>
          <w:p w14:paraId="11E32D41">
            <w:pPr>
              <w:spacing w:line="240" w:lineRule="atLeast"/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  <w:t>建筑节能保温材料生产项目</w:t>
            </w:r>
          </w:p>
          <w:p w14:paraId="5D415C91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环境影响报告表的批复</w:t>
            </w:r>
            <w:bookmarkStart w:id="1" w:name="_GoBack"/>
            <w:bookmarkEnd w:id="1"/>
          </w:p>
        </w:tc>
        <w:tc>
          <w:tcPr>
            <w:tcW w:w="1477" w:type="dxa"/>
            <w:vAlign w:val="center"/>
          </w:tcPr>
          <w:p w14:paraId="2E85BC7E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 w14:paraId="027AAF7A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 w14:paraId="541E745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MyN2E2MTRmYjM2NzM2N2YwMzQyOWU3MDQxMjhiZDc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010D647E"/>
    <w:rsid w:val="01560626"/>
    <w:rsid w:val="0C07456E"/>
    <w:rsid w:val="1D9E649F"/>
    <w:rsid w:val="3BFA05FB"/>
    <w:rsid w:val="57792788"/>
    <w:rsid w:val="5B8B7459"/>
    <w:rsid w:val="61D33168"/>
    <w:rsid w:val="75784876"/>
    <w:rsid w:val="7C92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autoRedefine/>
    <w:qFormat/>
    <w:uiPriority w:val="99"/>
    <w:pPr>
      <w:spacing w:line="240" w:lineRule="auto"/>
      <w:ind w:firstLine="420"/>
    </w:pPr>
  </w:style>
  <w:style w:type="paragraph" w:styleId="3">
    <w:name w:val="Body Text Indent"/>
    <w:basedOn w:val="1"/>
    <w:autoRedefine/>
    <w:qFormat/>
    <w:uiPriority w:val="99"/>
    <w:pPr>
      <w:ind w:left="420" w:leftChars="200"/>
    </w:pPr>
  </w:style>
  <w:style w:type="paragraph" w:styleId="4">
    <w:name w:val="Normal Indent"/>
    <w:basedOn w:val="1"/>
    <w:next w:val="2"/>
    <w:autoRedefine/>
    <w:qFormat/>
    <w:uiPriority w:val="0"/>
    <w:pPr>
      <w:ind w:firstLine="420"/>
    </w:pPr>
  </w:style>
  <w:style w:type="paragraph" w:styleId="5">
    <w:name w:val="Body Text Indent 2"/>
    <w:basedOn w:val="1"/>
    <w:link w:val="13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6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toc 2"/>
    <w:basedOn w:val="1"/>
    <w:next w:val="1"/>
    <w:unhideWhenUsed/>
    <w:qFormat/>
    <w:uiPriority w:val="39"/>
    <w:pPr>
      <w:ind w:left="420" w:leftChars="200"/>
    </w:pPr>
  </w:style>
  <w:style w:type="character" w:customStyle="1" w:styleId="11">
    <w:name w:val="页眉 字符"/>
    <w:basedOn w:val="10"/>
    <w:link w:val="7"/>
    <w:autoRedefine/>
    <w:qFormat/>
    <w:uiPriority w:val="99"/>
    <w:rPr>
      <w:sz w:val="18"/>
      <w:szCs w:val="18"/>
    </w:rPr>
  </w:style>
  <w:style w:type="character" w:customStyle="1" w:styleId="12">
    <w:name w:val="页脚 字符"/>
    <w:basedOn w:val="10"/>
    <w:link w:val="6"/>
    <w:autoRedefine/>
    <w:qFormat/>
    <w:uiPriority w:val="99"/>
    <w:rPr>
      <w:sz w:val="18"/>
      <w:szCs w:val="18"/>
    </w:rPr>
  </w:style>
  <w:style w:type="character" w:customStyle="1" w:styleId="13">
    <w:name w:val="正文文本缩进 2 字符"/>
    <w:basedOn w:val="10"/>
    <w:link w:val="5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4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94</Words>
  <Characters>104</Characters>
  <Lines>1</Lines>
  <Paragraphs>1</Paragraphs>
  <TotalTime>0</TotalTime>
  <ScaleCrop>false</ScaleCrop>
  <LinksUpToDate>false</LinksUpToDate>
  <CharactersWithSpaces>104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瑄儿妈妈(亲子阅读推广)</cp:lastModifiedBy>
  <dcterms:modified xsi:type="dcterms:W3CDTF">2024-12-05T08:49:39Z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93A3F79E9C9245F0BEE85FCF670AC912_12</vt:lpwstr>
  </property>
</Properties>
</file>