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A8892">
      <w:pPr>
        <w:ind w:firstLine="420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/>
        </w:rPr>
        <w:t>医疗机构迁移、更名、改变诊疗科目、注销名单</w:t>
      </w:r>
    </w:p>
    <w:p w14:paraId="6927E151">
      <w:pPr>
        <w:ind w:firstLine="42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一、医疗机构迁移、更名、改变诊疗科目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1958"/>
        <w:gridCol w:w="4287"/>
      </w:tblGrid>
      <w:tr w14:paraId="69B1E8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</w:tcPr>
          <w:p w14:paraId="364FAA68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1958" w:type="dxa"/>
          </w:tcPr>
          <w:p w14:paraId="3196790D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变更事项</w:t>
            </w:r>
          </w:p>
        </w:tc>
        <w:tc>
          <w:tcPr>
            <w:tcW w:w="4287" w:type="dxa"/>
          </w:tcPr>
          <w:p w14:paraId="10FB17DA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事项变更后</w:t>
            </w:r>
          </w:p>
        </w:tc>
      </w:tr>
      <w:tr w14:paraId="4DB4FE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Align w:val="center"/>
          </w:tcPr>
          <w:p w14:paraId="1EC4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杨氏中医门诊部</w:t>
            </w:r>
          </w:p>
        </w:tc>
        <w:tc>
          <w:tcPr>
            <w:tcW w:w="1958" w:type="dxa"/>
            <w:vAlign w:val="center"/>
          </w:tcPr>
          <w:p w14:paraId="54F03CEA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改变诊疗科目</w:t>
            </w:r>
          </w:p>
        </w:tc>
        <w:tc>
          <w:tcPr>
            <w:tcW w:w="4287" w:type="dxa"/>
            <w:vAlign w:val="center"/>
          </w:tcPr>
          <w:p w14:paraId="207F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内科  /医学检验科;临床体液、血液专业  /医学影像科;超声诊断专业  /中医科******</w:t>
            </w:r>
          </w:p>
        </w:tc>
      </w:tr>
      <w:tr w14:paraId="0E0991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Align w:val="center"/>
          </w:tcPr>
          <w:p w14:paraId="7D5E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付培权西医诊所</w:t>
            </w:r>
          </w:p>
        </w:tc>
        <w:tc>
          <w:tcPr>
            <w:tcW w:w="1958" w:type="dxa"/>
            <w:vAlign w:val="center"/>
          </w:tcPr>
          <w:p w14:paraId="40A1050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改变诊疗科目</w:t>
            </w:r>
          </w:p>
        </w:tc>
        <w:tc>
          <w:tcPr>
            <w:tcW w:w="4287" w:type="dxa"/>
            <w:vAlign w:val="center"/>
          </w:tcPr>
          <w:p w14:paraId="30E7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内科、医学影像科（超声诊断）</w:t>
            </w:r>
          </w:p>
        </w:tc>
      </w:tr>
      <w:tr w14:paraId="6468DF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Align w:val="center"/>
          </w:tcPr>
          <w:p w14:paraId="2772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鄂尔多斯市诺康医疗有限公司中医门诊部</w:t>
            </w:r>
          </w:p>
        </w:tc>
        <w:tc>
          <w:tcPr>
            <w:tcW w:w="1958" w:type="dxa"/>
            <w:vAlign w:val="center"/>
          </w:tcPr>
          <w:p w14:paraId="28B9346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改变诊疗科目</w:t>
            </w:r>
          </w:p>
        </w:tc>
        <w:tc>
          <w:tcPr>
            <w:tcW w:w="4287" w:type="dxa"/>
            <w:vAlign w:val="center"/>
          </w:tcPr>
          <w:p w14:paraId="1B04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  /儿科  /医疗美容科;美容皮肤科  /医学检验科;临床体液、血液专业(委托)  /中医科******</w:t>
            </w:r>
          </w:p>
        </w:tc>
      </w:tr>
      <w:tr w14:paraId="060D94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Align w:val="center"/>
          </w:tcPr>
          <w:p w14:paraId="4D39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鄂尔多斯市东胜区林荫社区卫生服务中心</w:t>
            </w:r>
          </w:p>
        </w:tc>
        <w:tc>
          <w:tcPr>
            <w:tcW w:w="1958" w:type="dxa"/>
            <w:vAlign w:val="center"/>
          </w:tcPr>
          <w:p w14:paraId="0D4C847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改变诊疗科目</w:t>
            </w:r>
          </w:p>
        </w:tc>
        <w:tc>
          <w:tcPr>
            <w:tcW w:w="4287" w:type="dxa"/>
            <w:vAlign w:val="center"/>
          </w:tcPr>
          <w:p w14:paraId="3F22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预防保健科  /全科医疗科  /内科  /妇产科;妇科专业  /妇女保健科  /儿童保健科  /精神科  /康复医学科  /医学检验科  /中医科******</w:t>
            </w:r>
          </w:p>
        </w:tc>
      </w:tr>
      <w:tr w14:paraId="5719CD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Align w:val="center"/>
          </w:tcPr>
          <w:p w14:paraId="4DCF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众康中医门诊部</w:t>
            </w:r>
          </w:p>
        </w:tc>
        <w:tc>
          <w:tcPr>
            <w:tcW w:w="1958" w:type="dxa"/>
            <w:vAlign w:val="center"/>
          </w:tcPr>
          <w:p w14:paraId="64C447C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改变诊疗科目</w:t>
            </w:r>
          </w:p>
        </w:tc>
        <w:tc>
          <w:tcPr>
            <w:tcW w:w="4287" w:type="dxa"/>
            <w:vAlign w:val="center"/>
          </w:tcPr>
          <w:p w14:paraId="678D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  /医学检验科(委托)  /中医科******</w:t>
            </w:r>
          </w:p>
        </w:tc>
      </w:tr>
      <w:tr w14:paraId="1DC08C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Align w:val="center"/>
          </w:tcPr>
          <w:p w14:paraId="6B7A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内蒙古德瑞堂中医诊所有限公司中医诊所</w:t>
            </w:r>
          </w:p>
        </w:tc>
        <w:tc>
          <w:tcPr>
            <w:tcW w:w="1958" w:type="dxa"/>
            <w:vAlign w:val="center"/>
          </w:tcPr>
          <w:p w14:paraId="0489C3D7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变更地址</w:t>
            </w:r>
          </w:p>
        </w:tc>
        <w:tc>
          <w:tcPr>
            <w:tcW w:w="4287" w:type="dxa"/>
            <w:vAlign w:val="center"/>
          </w:tcPr>
          <w:p w14:paraId="127B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内蒙古自治区鄂尔多斯市东胜区公园街道杭锦北路31号百胜佳园小区11号楼7、8号底商</w:t>
            </w:r>
          </w:p>
        </w:tc>
      </w:tr>
    </w:tbl>
    <w:p w14:paraId="538B3146">
      <w:pPr>
        <w:ind w:firstLine="42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注销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2300"/>
        <w:gridCol w:w="3118"/>
        <w:gridCol w:w="1610"/>
      </w:tblGrid>
      <w:tr w14:paraId="45B5D7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 w14:paraId="4A681857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300" w:type="dxa"/>
          </w:tcPr>
          <w:p w14:paraId="63D8E1B5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登记号</w:t>
            </w:r>
          </w:p>
        </w:tc>
        <w:tc>
          <w:tcPr>
            <w:tcW w:w="3118" w:type="dxa"/>
          </w:tcPr>
          <w:p w14:paraId="009A113D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机构地址</w:t>
            </w:r>
          </w:p>
        </w:tc>
        <w:tc>
          <w:tcPr>
            <w:tcW w:w="1610" w:type="dxa"/>
          </w:tcPr>
          <w:p w14:paraId="57718FCE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14:paraId="20C5CA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94" w:type="dxa"/>
            <w:vAlign w:val="center"/>
          </w:tcPr>
          <w:p w14:paraId="7F78B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鄂尔多斯市儿推之家健康管理服务</w:t>
            </w:r>
          </w:p>
        </w:tc>
        <w:tc>
          <w:tcPr>
            <w:tcW w:w="2300" w:type="dxa"/>
            <w:vAlign w:val="center"/>
          </w:tcPr>
          <w:p w14:paraId="3308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PDY6754X415060217D2182</w:t>
            </w:r>
          </w:p>
        </w:tc>
        <w:tc>
          <w:tcPr>
            <w:tcW w:w="3118" w:type="dxa"/>
            <w:vAlign w:val="center"/>
          </w:tcPr>
          <w:p w14:paraId="2BC6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内蒙古自治区鄂尔多斯市东胜区鄂托克西街南7号底商（铁西汽车站西</w:t>
            </w:r>
          </w:p>
        </w:tc>
        <w:tc>
          <w:tcPr>
            <w:tcW w:w="1610" w:type="dxa"/>
            <w:vAlign w:val="center"/>
          </w:tcPr>
          <w:p w14:paraId="054F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</w:tr>
      <w:tr w14:paraId="668BBE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94" w:type="dxa"/>
            <w:vAlign w:val="center"/>
          </w:tcPr>
          <w:p w14:paraId="6CBBE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东胜区灶火壕村卫生室</w:t>
            </w:r>
          </w:p>
        </w:tc>
        <w:tc>
          <w:tcPr>
            <w:tcW w:w="2300" w:type="dxa"/>
            <w:vAlign w:val="center"/>
          </w:tcPr>
          <w:p w14:paraId="0779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PDY25150515060217D3002</w:t>
            </w:r>
          </w:p>
        </w:tc>
        <w:tc>
          <w:tcPr>
            <w:tcW w:w="3118" w:type="dxa"/>
            <w:vAlign w:val="center"/>
          </w:tcPr>
          <w:p w14:paraId="6089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东胜区罕台镇布日都梁灶火壕村</w:t>
            </w:r>
          </w:p>
        </w:tc>
        <w:tc>
          <w:tcPr>
            <w:tcW w:w="1610" w:type="dxa"/>
            <w:vAlign w:val="center"/>
          </w:tcPr>
          <w:p w14:paraId="6E37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郭翠莲</w:t>
            </w:r>
          </w:p>
        </w:tc>
      </w:tr>
      <w:tr w14:paraId="0DC407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94" w:type="dxa"/>
            <w:vAlign w:val="center"/>
          </w:tcPr>
          <w:p w14:paraId="2FE8B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鄂尔多斯市医养中医诊所有限公司中医诊所</w:t>
            </w:r>
          </w:p>
        </w:tc>
        <w:tc>
          <w:tcPr>
            <w:tcW w:w="2300" w:type="dxa"/>
            <w:vAlign w:val="center"/>
          </w:tcPr>
          <w:p w14:paraId="4710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PDY67556X15060217D2182</w:t>
            </w:r>
          </w:p>
        </w:tc>
        <w:tc>
          <w:tcPr>
            <w:tcW w:w="3118" w:type="dxa"/>
            <w:vAlign w:val="center"/>
          </w:tcPr>
          <w:p w14:paraId="1D76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内蒙古自治区鄂尔多斯市东胜区天骄街道东环路7号街坊宏源一品商住小区4号楼1012底商</w:t>
            </w:r>
          </w:p>
        </w:tc>
        <w:tc>
          <w:tcPr>
            <w:tcW w:w="1610" w:type="dxa"/>
            <w:vAlign w:val="center"/>
          </w:tcPr>
          <w:p w14:paraId="40AC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孙晓钟</w:t>
            </w:r>
          </w:p>
        </w:tc>
      </w:tr>
      <w:tr w14:paraId="33705B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94" w:type="dxa"/>
            <w:vAlign w:val="center"/>
          </w:tcPr>
          <w:p w14:paraId="4A3B2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鄂尔多斯市田晓东医药有限公司东胜区田晓东中医诊所</w:t>
            </w:r>
          </w:p>
        </w:tc>
        <w:tc>
          <w:tcPr>
            <w:tcW w:w="2300" w:type="dxa"/>
            <w:vAlign w:val="center"/>
          </w:tcPr>
          <w:p w14:paraId="05B0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PDY67797915060217D2182</w:t>
            </w:r>
          </w:p>
        </w:tc>
        <w:tc>
          <w:tcPr>
            <w:tcW w:w="3118" w:type="dxa"/>
            <w:vAlign w:val="center"/>
          </w:tcPr>
          <w:p w14:paraId="7C63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内蒙古自治区鄂尔多斯市东胜区建设街道龙湾小区2号楼1单元102底商</w:t>
            </w:r>
          </w:p>
        </w:tc>
        <w:tc>
          <w:tcPr>
            <w:tcW w:w="1610" w:type="dxa"/>
            <w:vAlign w:val="center"/>
          </w:tcPr>
          <w:p w14:paraId="6126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张海峰</w:t>
            </w:r>
          </w:p>
        </w:tc>
      </w:tr>
    </w:tbl>
    <w:tbl>
      <w:tblPr>
        <w:tblStyle w:val="4"/>
        <w:tblpPr w:leftFromText="180" w:rightFromText="180" w:vertAnchor="text" w:horzAnchor="page" w:tblpX="1597" w:tblpY="778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2300"/>
        <w:gridCol w:w="3118"/>
        <w:gridCol w:w="1610"/>
      </w:tblGrid>
      <w:tr w14:paraId="3AE28C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 w14:paraId="2D09950A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300" w:type="dxa"/>
          </w:tcPr>
          <w:p w14:paraId="437A4EDF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登记号</w:t>
            </w:r>
          </w:p>
        </w:tc>
        <w:tc>
          <w:tcPr>
            <w:tcW w:w="3118" w:type="dxa"/>
          </w:tcPr>
          <w:p w14:paraId="12A6E0EC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机构地址</w:t>
            </w:r>
          </w:p>
        </w:tc>
        <w:tc>
          <w:tcPr>
            <w:tcW w:w="1610" w:type="dxa"/>
          </w:tcPr>
          <w:p w14:paraId="6EC7D527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14:paraId="2DB4BD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94" w:type="dxa"/>
            <w:vAlign w:val="center"/>
          </w:tcPr>
          <w:p w14:paraId="3DD01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8"/>
              </w:rPr>
              <w:t>鄂尔多斯市北康医药有限责任公司针艾康中医诊所</w:t>
            </w:r>
          </w:p>
        </w:tc>
        <w:tc>
          <w:tcPr>
            <w:tcW w:w="2300" w:type="dxa"/>
            <w:vAlign w:val="center"/>
          </w:tcPr>
          <w:p w14:paraId="20C8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PDY69884115060217D2182</w:t>
            </w:r>
          </w:p>
          <w:p w14:paraId="7BED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8" w:type="dxa"/>
            <w:vAlign w:val="center"/>
          </w:tcPr>
          <w:p w14:paraId="7287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8"/>
              </w:rPr>
              <w:t>东胜区天骄路21号街坊大兴雅润嘉园小区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A</w:t>
            </w:r>
            <w:r>
              <w:rPr>
                <w:spacing w:val="-8"/>
              </w:rPr>
              <w:t>座2层213</w:t>
            </w:r>
          </w:p>
        </w:tc>
        <w:tc>
          <w:tcPr>
            <w:tcW w:w="1610" w:type="dxa"/>
            <w:vAlign w:val="center"/>
          </w:tcPr>
          <w:p w14:paraId="1652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赵慧丽</w:t>
            </w:r>
          </w:p>
        </w:tc>
      </w:tr>
    </w:tbl>
    <w:p w14:paraId="702D32A9">
      <w:pPr>
        <w:ind w:firstLine="42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三、停业</w:t>
      </w:r>
    </w:p>
    <w:p w14:paraId="523EEB59"/>
    <w:sectPr>
      <w:pgSz w:w="11906" w:h="16838"/>
      <w:pgMar w:top="306" w:right="1800" w:bottom="30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M2Y4NjBiMjY2ZTcxYjFhZDdiMGU5MzQ5NjU0M2YifQ=="/>
  </w:docVars>
  <w:rsids>
    <w:rsidRoot w:val="00000000"/>
    <w:rsid w:val="10E45D19"/>
    <w:rsid w:val="1C1A3F25"/>
    <w:rsid w:val="2EBA151B"/>
    <w:rsid w:val="30DF5585"/>
    <w:rsid w:val="4DF117AE"/>
    <w:rsid w:val="51F77864"/>
    <w:rsid w:val="567B2AE6"/>
    <w:rsid w:val="61CD634D"/>
    <w:rsid w:val="65C134D7"/>
    <w:rsid w:val="6E56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649</Words>
  <Characters>784</Characters>
  <Lines>0</Lines>
  <Paragraphs>0</Paragraphs>
  <TotalTime>2</TotalTime>
  <ScaleCrop>false</ScaleCrop>
  <LinksUpToDate>false</LinksUpToDate>
  <CharactersWithSpaces>821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2023-12-01T02:09:00Z</dcterms:created>
  <dc:creator>1</dc:creator>
  <cp:lastModifiedBy>Lenovo</cp:lastModifiedBy>
  <dcterms:modified xsi:type="dcterms:W3CDTF">2024-11-01T08:35:49Z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7D6AF758C7B1462F94CCD621789747F5_13</vt:lpwstr>
  </property>
</Properties>
</file>