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firstLine="320" w:firstLineChars="100"/>
        <w:jc w:val="left"/>
        <w:textAlignment w:val="auto"/>
        <w:outlineLvl w:val="9"/>
        <w:rPr>
          <w:rFonts w:hint="default" w:ascii="楷体_GB2312" w:hAnsi="楷体_GB2312" w:eastAsia="楷体_GB2312" w:cs="楷体_GB2312"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东审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党组报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号         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签发人：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王存军</w:t>
      </w:r>
    </w:p>
    <w:p>
      <w:pPr>
        <w:wordWrap/>
        <w:adjustRightInd/>
        <w:snapToGrid/>
        <w:spacing w:before="0" w:line="560" w:lineRule="exact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中共鄂尔多斯市东胜区审计局党组关于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优秀党外年轻干部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的报告</w:t>
      </w:r>
    </w:p>
    <w:p>
      <w:pPr>
        <w:widowControl w:val="0"/>
        <w:wordWrap/>
        <w:adjustRightInd/>
        <w:snapToGrid/>
        <w:spacing w:before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中共鄂尔多斯市东胜区委员会统一战线工作部：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根据《关于报送优秀党外年轻干部的通知》文件精神，经局党组研究，推荐裴培、苏伊龙同志为优秀党外年轻干部。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中共鄂尔多斯市东胜区审计局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2022年4月26日</w:t>
      </w: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pStyle w:val="2"/>
        <w:wordWrap/>
        <w:adjustRightInd/>
        <w:snapToGrid/>
        <w:spacing w:before="0" w:line="560" w:lineRule="exact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585" w:tblpY="67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line="56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中共鄂尔多斯市东胜区审计局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eastAsia="zh-CN"/>
              </w:rPr>
              <w:t>党组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日印发</w:t>
            </w:r>
          </w:p>
        </w:tc>
      </w:tr>
    </w:tbl>
    <w:p>
      <w:pPr>
        <w:pStyle w:val="2"/>
        <w:widowControl w:val="0"/>
        <w:wordWrap/>
        <w:adjustRightInd/>
        <w:snapToGrid/>
        <w:spacing w:before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zUzY2JmYzhjZTAwNGU0MDYzNjdiYWNkMGViOTEifQ=="/>
  </w:docVars>
  <w:rsids>
    <w:rsidRoot w:val="00000000"/>
    <w:rsid w:val="01734697"/>
    <w:rsid w:val="060D0E55"/>
    <w:rsid w:val="08A60949"/>
    <w:rsid w:val="13840BDE"/>
    <w:rsid w:val="1EE7054F"/>
    <w:rsid w:val="33353956"/>
    <w:rsid w:val="4BF92D06"/>
    <w:rsid w:val="59BB05C1"/>
    <w:rsid w:val="5B7A75B7"/>
    <w:rsid w:val="69DE546E"/>
    <w:rsid w:val="6B6C2170"/>
    <w:rsid w:val="6BE13C6B"/>
    <w:rsid w:val="77385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175</Characters>
  <Lines>0</Lines>
  <Paragraphs>0</Paragraphs>
  <TotalTime>9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2017-09-30T09:22:00Z</dcterms:created>
  <dc:creator>1</dc:creator>
  <cp:lastModifiedBy>LS</cp:lastModifiedBy>
  <cp:lastPrinted>2023-05-06T07:26:11Z</cp:lastPrinted>
  <dcterms:modified xsi:type="dcterms:W3CDTF">2023-05-06T07:27:44Z</dcterms:modified>
  <dc:title>东审党组报〔2018〕2号              签发人：王玉君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7C19411C0A564C69BDFFA597CD0F56CF</vt:lpwstr>
  </property>
  <property fmtid="{D5CDD505-2E9C-101B-9397-08002B2CF9AE}" pid="4" name="commondata">
    <vt:lpwstr>eyJoZGlkIjoiNTA2NTFiNjFiNGFkMWQ1MmM5MTgxOWUzMjYzZjdlMGEifQ==</vt:lpwstr>
  </property>
</Properties>
</file>