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15F69">
      <w:pPr>
        <w:keepNext w:val="0"/>
        <w:keepLines w:val="0"/>
        <w:pageBreakBefore w:val="0"/>
        <w:widowControl w:val="0"/>
        <w:kinsoku/>
        <w:wordWrap/>
        <w:overflowPunct/>
        <w:topLinePunct w:val="0"/>
        <w:autoSpaceDE/>
        <w:bidi w:val="0"/>
        <w:adjustRightInd/>
        <w:snapToGrid/>
        <w:spacing w:beforeAutospacing="0" w:afterAutospacing="0" w:line="592" w:lineRule="exact"/>
        <w:ind w:left="0"/>
        <w:jc w:val="left"/>
        <w:textAlignment w:val="baseline"/>
        <w:rPr>
          <w:rFonts w:hint="eastAsia" w:ascii="仿宋_GB2312" w:hAnsi="仿宋_GB2312" w:eastAsia="仿宋_GB2312" w:cs="仿宋_GB2312"/>
          <w:sz w:val="32"/>
          <w:szCs w:val="32"/>
          <w:lang w:val="zh-CN" w:eastAsia="zh-CN"/>
        </w:rPr>
      </w:pPr>
    </w:p>
    <w:p w14:paraId="0F699250">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7191FF0D">
      <w:pPr>
        <w:keepNext w:val="0"/>
        <w:keepLines w:val="0"/>
        <w:pageBreakBefore w:val="0"/>
        <w:widowControl w:val="0"/>
        <w:kinsoku/>
        <w:wordWrap/>
        <w:overflowPunct/>
        <w:topLinePunct w:val="0"/>
        <w:autoSpaceDE/>
        <w:bidi w:val="0"/>
        <w:adjustRightInd/>
        <w:snapToGrid/>
        <w:spacing w:beforeAutospacing="0" w:afterAutospacing="0" w:line="592" w:lineRule="exact"/>
        <w:ind w:left="0"/>
        <w:jc w:val="left"/>
        <w:textAlignment w:val="baseline"/>
        <w:rPr>
          <w:rFonts w:hint="eastAsia" w:ascii="仿宋_GB2312" w:hAnsi="仿宋_GB2312" w:eastAsia="仿宋_GB2312" w:cs="仿宋_GB2312"/>
          <w:sz w:val="32"/>
          <w:szCs w:val="32"/>
          <w:lang w:val="zh-CN" w:eastAsia="zh-CN"/>
        </w:rPr>
      </w:pPr>
    </w:p>
    <w:p w14:paraId="08FF755E">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712FDB22">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5A87C23E">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5E805EBE">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7E376FF3">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5BC2FC88">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5CDDE9D2">
      <w:pPr>
        <w:widowControl w:val="0"/>
        <w:wordWrap/>
        <w:adjustRightInd/>
        <w:snapToGrid/>
        <w:spacing w:line="600" w:lineRule="exact"/>
        <w:ind w:right="0"/>
        <w:jc w:val="center"/>
        <w:textAlignment w:val="baseline"/>
        <w:outlineLvl w:val="9"/>
        <w:rPr>
          <w:rFonts w:hint="eastAsia" w:ascii="仿宋_GB2312" w:hAnsi="仿宋_GB2312" w:eastAsia="仿宋_GB2312"/>
          <w:color w:val="auto"/>
          <w:sz w:val="44"/>
          <w:szCs w:val="44"/>
          <w:lang w:val="zh-CN" w:eastAsia="zh-CN"/>
        </w:rPr>
      </w:pPr>
      <w:r>
        <w:rPr>
          <w:rFonts w:hint="eastAsia" w:ascii="仿宋_GB2312" w:hAnsi="仿宋_GB2312" w:eastAsia="仿宋_GB2312"/>
          <w:color w:val="auto"/>
          <w:sz w:val="32"/>
          <w:lang w:val="zh-CN" w:eastAsia="zh-CN"/>
        </w:rPr>
        <w:t>铜政发〔20</w:t>
      </w:r>
      <w:r>
        <w:rPr>
          <w:rFonts w:hint="eastAsia" w:ascii="仿宋_GB2312" w:hAnsi="仿宋_GB2312" w:eastAsia="仿宋_GB2312"/>
          <w:color w:val="auto"/>
          <w:sz w:val="32"/>
          <w:lang w:val="en-US" w:eastAsia="zh-CN"/>
        </w:rPr>
        <w:t>24</w:t>
      </w:r>
      <w:r>
        <w:rPr>
          <w:rFonts w:hint="eastAsia" w:ascii="仿宋_GB2312" w:hAnsi="仿宋_GB2312" w:eastAsia="仿宋_GB2312"/>
          <w:color w:val="auto"/>
          <w:sz w:val="32"/>
          <w:lang w:val="zh-CN" w:eastAsia="zh-CN"/>
        </w:rPr>
        <w:t>〕</w:t>
      </w:r>
      <w:r>
        <w:rPr>
          <w:rFonts w:hint="eastAsia" w:ascii="仿宋_GB2312" w:hAnsi="仿宋_GB2312" w:eastAsia="仿宋_GB2312"/>
          <w:color w:val="auto"/>
          <w:sz w:val="32"/>
          <w:lang w:val="en-US" w:eastAsia="zh-CN"/>
        </w:rPr>
        <w:t>28</w:t>
      </w:r>
      <w:r>
        <w:rPr>
          <w:rFonts w:hint="eastAsia" w:ascii="仿宋_GB2312" w:hAnsi="仿宋_GB2312" w:eastAsia="仿宋_GB2312"/>
          <w:color w:val="auto"/>
          <w:sz w:val="32"/>
          <w:lang w:val="zh-CN" w:eastAsia="zh-CN"/>
        </w:rPr>
        <w:t>号</w:t>
      </w:r>
    </w:p>
    <w:p w14:paraId="27538BA5">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简体" w:hAnsi="方正小标宋简体" w:eastAsia="方正小标宋简体" w:cs="方正小标宋简体"/>
          <w:color w:val="auto"/>
          <w:sz w:val="32"/>
          <w:szCs w:val="32"/>
        </w:rPr>
      </w:pPr>
    </w:p>
    <w:p w14:paraId="0CE09863">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简体" w:hAnsi="方正小标宋简体" w:eastAsia="方正小标宋简体" w:cs="方正小标宋简体"/>
          <w:color w:val="auto"/>
          <w:sz w:val="32"/>
          <w:szCs w:val="32"/>
        </w:rPr>
      </w:pPr>
    </w:p>
    <w:p w14:paraId="6115527F">
      <w:pPr>
        <w:keepNext w:val="0"/>
        <w:keepLines w:val="0"/>
        <w:pageBreakBefore w:val="0"/>
        <w:widowControl w:val="0"/>
        <w:kinsoku/>
        <w:overflowPunct/>
        <w:topLinePunct w:val="0"/>
        <w:autoSpaceDE/>
        <w:autoSpaceDN/>
        <w:bidi w:val="0"/>
        <w:adjustRightInd/>
        <w:snapToGrid/>
        <w:spacing w:line="592" w:lineRule="exact"/>
        <w:jc w:val="center"/>
        <w:textAlignment w:val="baseline"/>
        <w:rPr>
          <w:rFonts w:hint="eastAsia" w:ascii="方正小标宋简体" w:hAnsi="方正小标宋简体" w:eastAsia="方正小标宋简体" w:cs="方正小标宋简体"/>
          <w:spacing w:val="6"/>
          <w:sz w:val="44"/>
          <w:szCs w:val="44"/>
          <w:lang w:eastAsia="zh-CN"/>
        </w:rPr>
      </w:pPr>
      <w:r>
        <w:rPr>
          <w:rFonts w:hint="eastAsia" w:ascii="方正小标宋简体" w:hAnsi="方正小标宋简体" w:eastAsia="方正小标宋简体" w:cs="方正小标宋简体"/>
          <w:color w:val="auto"/>
          <w:spacing w:val="6"/>
          <w:sz w:val="44"/>
        </w:rPr>
        <w:t>鄂尔多斯市东胜区铜川镇人民政府</w:t>
      </w:r>
      <w:r>
        <w:rPr>
          <w:rFonts w:hint="eastAsia" w:ascii="方正小标宋简体" w:hAnsi="方正小标宋简体" w:eastAsia="方正小标宋简体" w:cs="方正小标宋简体"/>
          <w:spacing w:val="6"/>
          <w:sz w:val="44"/>
          <w:szCs w:val="44"/>
          <w:lang w:eastAsia="zh-CN"/>
        </w:rPr>
        <w:t>关于</w:t>
      </w:r>
    </w:p>
    <w:p w14:paraId="4739967E">
      <w:pPr>
        <w:keepNext w:val="0"/>
        <w:keepLines w:val="0"/>
        <w:pageBreakBefore w:val="0"/>
        <w:widowControl w:val="0"/>
        <w:kinsoku/>
        <w:overflowPunct/>
        <w:topLinePunct w:val="0"/>
        <w:autoSpaceDE/>
        <w:autoSpaceDN/>
        <w:bidi w:val="0"/>
        <w:adjustRightInd/>
        <w:spacing w:line="592" w:lineRule="exact"/>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内蒙古鄂能实业有限公司180万吨/年洗选</w:t>
      </w:r>
    </w:p>
    <w:p w14:paraId="7A056F2A">
      <w:pPr>
        <w:keepNext w:val="0"/>
        <w:keepLines w:val="0"/>
        <w:pageBreakBefore w:val="0"/>
        <w:widowControl w:val="0"/>
        <w:kinsoku/>
        <w:overflowPunct/>
        <w:topLinePunct w:val="0"/>
        <w:autoSpaceDE/>
        <w:autoSpaceDN/>
        <w:bidi w:val="0"/>
        <w:adjustRightInd/>
        <w:spacing w:line="592" w:lineRule="exact"/>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煤场项目联营（入股）方案的批复</w:t>
      </w:r>
    </w:p>
    <w:p w14:paraId="4889EA33">
      <w:pPr>
        <w:keepNext w:val="0"/>
        <w:keepLines w:val="0"/>
        <w:pageBreakBefore w:val="0"/>
        <w:widowControl w:val="0"/>
        <w:kinsoku/>
        <w:overflowPunct/>
        <w:topLinePunct w:val="0"/>
        <w:autoSpaceDE/>
        <w:autoSpaceDN/>
        <w:bidi w:val="0"/>
        <w:adjustRightInd/>
        <w:spacing w:line="592" w:lineRule="exact"/>
        <w:rPr>
          <w:rFonts w:hint="default"/>
          <w:lang w:val="en-US" w:eastAsia="zh-CN"/>
        </w:rPr>
      </w:pPr>
    </w:p>
    <w:p w14:paraId="30116642">
      <w:pPr>
        <w:pStyle w:val="4"/>
        <w:keepNext w:val="0"/>
        <w:keepLines w:val="0"/>
        <w:pageBreakBefore w:val="0"/>
        <w:widowControl w:val="0"/>
        <w:kinsoku/>
        <w:overflowPunct/>
        <w:topLinePunct w:val="0"/>
        <w:autoSpaceDE/>
        <w:autoSpaceDN/>
        <w:bidi w:val="0"/>
        <w:adjustRightInd/>
        <w:spacing w:line="592"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铜川镇神山村村民委员会：</w:t>
      </w:r>
    </w:p>
    <w:p w14:paraId="3FDEA999">
      <w:pPr>
        <w:pStyle w:val="4"/>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关于报来《内蒙古鄂能实业有限公司与内蒙古自治区鄂尔多斯市东胜区铜川镇神山村村民委员就内蒙古鄂能实业有限公司180万吨/年洗选煤场项目联营（入股）方案》已收悉，经我镇审核研究，认为该项目能够增强农村集体经济活力，助力乡村振兴，请严格按照此方案执行。具体批复如下：</w:t>
      </w:r>
    </w:p>
    <w:p w14:paraId="3174A815">
      <w:pPr>
        <w:pStyle w:val="4"/>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一、项目名称：</w:t>
      </w:r>
      <w:r>
        <w:rPr>
          <w:rFonts w:hint="eastAsia" w:ascii="仿宋_GB2312" w:hAnsi="仿宋_GB2312" w:eastAsia="仿宋_GB2312" w:cs="仿宋_GB2312"/>
          <w:sz w:val="32"/>
          <w:szCs w:val="32"/>
          <w:lang w:eastAsia="zh-CN"/>
        </w:rPr>
        <w:t>内蒙古鄂能实业有限公司180万吨/年洗选煤场项目。</w:t>
      </w:r>
    </w:p>
    <w:p w14:paraId="17DD199A">
      <w:pPr>
        <w:pStyle w:val="4"/>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textAlignment w:val="auto"/>
        <w:rPr>
          <w:rFonts w:hint="eastAsia" w:ascii="仿宋_GB2312" w:hAnsi="仿宋_GB2312" w:eastAsia="仿宋_GB2312" w:cs="仿宋_GB2312"/>
          <w:spacing w:val="-11"/>
          <w:sz w:val="32"/>
          <w:szCs w:val="32"/>
          <w:lang w:eastAsia="zh-CN"/>
        </w:rPr>
      </w:pPr>
      <w:r>
        <w:rPr>
          <w:rFonts w:hint="eastAsia" w:ascii="黑体" w:hAnsi="黑体" w:eastAsia="黑体" w:cs="黑体"/>
          <w:sz w:val="32"/>
          <w:szCs w:val="32"/>
          <w:lang w:eastAsia="zh-CN"/>
        </w:rPr>
        <w:t>二、项目建设地点：</w:t>
      </w:r>
      <w:r>
        <w:rPr>
          <w:rFonts w:hint="eastAsia" w:ascii="仿宋_GB2312" w:hAnsi="仿宋_GB2312" w:eastAsia="仿宋_GB2312" w:cs="仿宋_GB2312"/>
          <w:spacing w:val="-11"/>
          <w:sz w:val="32"/>
          <w:szCs w:val="32"/>
          <w:lang w:eastAsia="zh-CN"/>
        </w:rPr>
        <w:t>鄂尔多斯市东胜区铜川镇神山村乔家渠社。</w:t>
      </w:r>
    </w:p>
    <w:p w14:paraId="23CDA08D">
      <w:pPr>
        <w:pStyle w:val="4"/>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三、项目规模：</w:t>
      </w:r>
      <w:r>
        <w:rPr>
          <w:rFonts w:hint="eastAsia" w:ascii="仿宋_GB2312" w:hAnsi="仿宋_GB2312" w:eastAsia="仿宋_GB2312" w:cs="仿宋_GB2312"/>
          <w:sz w:val="32"/>
          <w:szCs w:val="32"/>
          <w:lang w:eastAsia="zh-CN"/>
        </w:rPr>
        <w:t>规划总占地面积3.8936公顷（椭球面积为3.8932公顷），规划总建筑面积15235.00㎡，其中储煤棚13000.00㎡，洗煤机设备655.00㎡，脱硫设备400.00㎡，洗煤机脱硫配套两个蓄水池1030.00㎡，地磅房100.00㎡，门卫房50.00㎡。</w:t>
      </w:r>
    </w:p>
    <w:p w14:paraId="3E9D07A9">
      <w:pPr>
        <w:pStyle w:val="4"/>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四、项目总投资：</w:t>
      </w:r>
      <w:r>
        <w:rPr>
          <w:rFonts w:hint="eastAsia" w:ascii="仿宋_GB2312" w:hAnsi="仿宋_GB2312" w:eastAsia="仿宋_GB2312" w:cs="仿宋_GB2312"/>
          <w:sz w:val="32"/>
          <w:szCs w:val="32"/>
          <w:lang w:eastAsia="zh-CN"/>
        </w:rPr>
        <w:t>总项目总投资为3300.00万元。内蒙古自治区鄂尔多斯市东胜区铜川镇神山村村民委员会以土地入股折价占总项目投资的20%，约人民币660.00万元。内蒙古鄂能实业有限公司占总项目投资的80%，约人民币2640.00万元（其中储煤棚500.00万元，洗煤机设备1000.00万元，脱硫设备80.00万元，洗煤机脱硫配套两个蓄水池40.00万元，地磅房20.00万元，门卫房5.00万元，工程机械300.00万元，流动资金695.00万元），资金来源为企业自筹。</w:t>
      </w:r>
    </w:p>
    <w:p w14:paraId="710CE076">
      <w:pPr>
        <w:pStyle w:val="4"/>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五、</w:t>
      </w:r>
      <w:bookmarkStart w:id="0" w:name="_GoBack"/>
      <w:bookmarkEnd w:id="0"/>
      <w:r>
        <w:rPr>
          <w:rFonts w:hint="eastAsia" w:ascii="黑体" w:hAnsi="黑体" w:eastAsia="黑体" w:cs="黑体"/>
          <w:sz w:val="32"/>
          <w:szCs w:val="32"/>
          <w:lang w:eastAsia="zh-CN"/>
        </w:rPr>
        <w:t>项目建设期：</w:t>
      </w:r>
      <w:r>
        <w:rPr>
          <w:rFonts w:hint="eastAsia" w:ascii="仿宋_GB2312" w:hAnsi="仿宋_GB2312" w:eastAsia="仿宋_GB2312" w:cs="仿宋_GB2312"/>
          <w:sz w:val="32"/>
          <w:szCs w:val="32"/>
          <w:lang w:eastAsia="zh-CN"/>
        </w:rPr>
        <w:t>6个月。</w:t>
      </w:r>
    </w:p>
    <w:p w14:paraId="31B3C776">
      <w:pPr>
        <w:pStyle w:val="4"/>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六、项目效益评估及收益分配：</w:t>
      </w:r>
      <w:r>
        <w:rPr>
          <w:rFonts w:hint="eastAsia" w:ascii="仿宋_GB2312" w:hAnsi="仿宋_GB2312" w:eastAsia="仿宋_GB2312" w:cs="仿宋_GB2312"/>
          <w:sz w:val="32"/>
          <w:szCs w:val="32"/>
          <w:lang w:eastAsia="zh-CN"/>
        </w:rPr>
        <w:t>经双方协商一致：内蒙古自治区鄂尔多斯市东胜区铜川镇神山村村民委员以其拥有的集体土地使用权58.4亩投资折价660.00万元（即58.4亩*11.3万约等于660.00万元，该集体土地使用权不变更，仍归内蒙古自治区鄂尔多斯市东胜区铜川镇神山村村民委员会所有）入股（占本合作项目20%的股权），与内蒙古鄂能实业有限公司在经营期间设立、安装、购置的相关设施、设备、建筑物及附属设施、道路等投资折价2640.00万元（占本合作项目80%的股权），双方合作建设运营内蒙古鄂能实业有限公司180万吨/年洗选煤场项目。内蒙古鄂能实业有限公司自其生产之日起每年给付内蒙古自治区鄂尔多斯市东胜区铜川镇神山村村民委员会土地入股分红58.4万元。如当年度停工停产累计不超过两个月正常给内蒙古自治区鄂尔多斯市东胜区铜川镇神山村村民委员会分红58.4万元；如当年度因不可抗力造成停工停产超过两个月，以58.4万元为基数按比例[即实际生产月（该月实际生产15天以上即为实际生产月）/12月]给内蒙古自治区鄂尔多斯市东胜区铜川镇神山村村民委员会分红，但最低给内蒙古自治区鄂尔多斯市东胜区铜川镇神山村村民委员会的分红不得低于33万元。</w:t>
      </w:r>
    </w:p>
    <w:p w14:paraId="4E84670D">
      <w:pPr>
        <w:pStyle w:val="4"/>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textAlignment w:val="auto"/>
        <w:rPr>
          <w:rFonts w:hint="eastAsia" w:ascii="仿宋_GB2312" w:hAnsi="仿宋_GB2312" w:eastAsia="仿宋_GB2312" w:cs="仿宋_GB2312"/>
          <w:sz w:val="32"/>
          <w:szCs w:val="32"/>
          <w:lang w:eastAsia="zh-CN"/>
        </w:rPr>
      </w:pPr>
    </w:p>
    <w:p w14:paraId="73D30478">
      <w:pPr>
        <w:pStyle w:val="4"/>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textAlignment w:val="auto"/>
        <w:rPr>
          <w:rFonts w:hint="eastAsia" w:ascii="仿宋_GB2312" w:hAnsi="仿宋_GB2312" w:eastAsia="仿宋_GB2312" w:cs="仿宋_GB2312"/>
          <w:sz w:val="32"/>
          <w:szCs w:val="32"/>
          <w:lang w:val="en-US" w:eastAsia="zh-CN"/>
        </w:rPr>
      </w:pPr>
    </w:p>
    <w:p w14:paraId="5E66EA65">
      <w:pPr>
        <w:keepNext w:val="0"/>
        <w:keepLines w:val="0"/>
        <w:pageBreakBefore w:val="0"/>
        <w:widowControl w:val="0"/>
        <w:kinsoku/>
        <w:wordWrap w:val="0"/>
        <w:overflowPunct/>
        <w:topLinePunct w:val="0"/>
        <w:autoSpaceDE/>
        <w:autoSpaceDN/>
        <w:bidi w:val="0"/>
        <w:adjustRightInd/>
        <w:snapToGrid/>
        <w:spacing w:line="592" w:lineRule="exact"/>
        <w:ind w:left="0" w:leftChars="0"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鄂尔多斯市东胜</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铜川镇人民政府</w:t>
      </w:r>
      <w:r>
        <w:rPr>
          <w:rFonts w:hint="eastAsia" w:ascii="仿宋_GB2312" w:hAnsi="仿宋_GB2312" w:eastAsia="仿宋_GB2312" w:cs="仿宋_GB2312"/>
          <w:color w:val="auto"/>
          <w:sz w:val="32"/>
          <w:szCs w:val="32"/>
          <w:lang w:val="en-US" w:eastAsia="zh-CN"/>
        </w:rPr>
        <w:t xml:space="preserve"> </w:t>
      </w:r>
    </w:p>
    <w:p w14:paraId="0F184BA1">
      <w:pPr>
        <w:keepNext w:val="0"/>
        <w:keepLines w:val="0"/>
        <w:pageBreakBefore w:val="0"/>
        <w:widowControl w:val="0"/>
        <w:kinsoku/>
        <w:wordWrap w:val="0"/>
        <w:overflowPunct/>
        <w:topLinePunct w:val="0"/>
        <w:autoSpaceDE/>
        <w:autoSpaceDN/>
        <w:bidi w:val="0"/>
        <w:adjustRightInd/>
        <w:snapToGrid/>
        <w:spacing w:line="592" w:lineRule="exact"/>
        <w:ind w:left="0" w:leftChars="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 xml:space="preserve">日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p>
    <w:p w14:paraId="2301F546">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sectPr>
          <w:footerReference r:id="rId3" w:type="default"/>
          <w:pgSz w:w="11906" w:h="16838"/>
          <w:pgMar w:top="2098" w:right="1474" w:bottom="1984" w:left="1587" w:header="851" w:footer="397" w:gutter="0"/>
          <w:pgNumType w:fmt="decimal"/>
          <w:cols w:space="720" w:num="1"/>
          <w:rtlGutter w:val="0"/>
          <w:docGrid w:type="lines" w:linePitch="318" w:charSpace="0"/>
        </w:sectPr>
      </w:pPr>
    </w:p>
    <w:p w14:paraId="60207A19">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62186CF8">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7FA82C52">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7354B27E">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21392276">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218C4BFE">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277AB871">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318AD1CA">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71A88CAC">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0AAB9E87">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09385850">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03753C2C">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4EC7753B">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26709A62">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48D8809F">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ind w:firstLine="320" w:firstLineChars="100"/>
        <w:jc w:val="both"/>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556260</wp:posOffset>
                </wp:positionV>
                <wp:extent cx="561594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43.8pt;height:0.05pt;width:442.2pt;z-index:251660288;mso-width-relative:page;mso-height-relative:page;" filled="f" stroked="t" coordsize="21600,21600" o:gfxdata="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0hO1TVAAAABwEAAA8AAAAAAAAAAQAgAAAAIgAAAGRycy9kb3ducmV2LnhtbFBL&#10;AQIUABQAAAAIAIdO4kA5j/Zn+QEAAPUDAAAOAAAAAAAAAAEAIAAAACQBAABkcnMvZTJvRG9jLnht&#10;bFBLBQYAAAAABgAGAFkBAACPBQAAAAA=&#10;">
                <v:fill on="f" focussize="0,0"/>
                <v:stroke weight="1pt" color="#000000" joinstyle="round"/>
                <v:imagedata o:title=""/>
                <o:lock v:ext="edit" aspectratio="f"/>
              </v:line>
            </w:pict>
          </mc:Fallback>
        </mc:AlternateContent>
      </w:r>
      <w:r>
        <w:rPr>
          <w:rFonts w:hint="eastAsia" w:ascii="楷体_GB2312" w:hAnsi="楷体_GB2312" w:eastAsia="楷体_GB2312" w:cs="楷体_GB2312"/>
          <w:kern w:val="2"/>
          <w:sz w:val="32"/>
          <w:szCs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163830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12.9pt;height:0.05pt;width:442.2pt;z-index:251661312;mso-width-relative:page;mso-height-relative:page;" filled="f" stroked="t" coordsize="21600,21600" o:gfxdata="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CIE7f1gAAAAcBAAAPAAAAAAAAAAEAIAAAACIAAABkcnMvZG93bnJldi54bWxQ&#10;SwECFAAUAAAACACHTuJAI/PuZ/kBAAD1AwAADgAAAAAAAAABACAAAAAlAQAAZHJzL2Uyb0RvYy54&#10;bWxQSwUGAAAAAAYABgBZAQAAkAUAAAAA&#10;">
                <v:fill on="f" focussize="0,0"/>
                <v:stroke weight="1pt" color="#000000" joinstyle="round"/>
                <v:imagedata o:title=""/>
                <o:lock v:ext="edit" aspectratio="f"/>
              </v:line>
            </w:pict>
          </mc:Fallback>
        </mc:AlternateContent>
      </w:r>
      <w:r>
        <w:rPr>
          <w:rFonts w:hint="eastAsia" w:ascii="楷体_GB2312" w:hAnsi="楷体_GB2312" w:eastAsia="楷体_GB2312" w:cs="楷体_GB2312"/>
          <w:kern w:val="2"/>
          <w:sz w:val="32"/>
          <w:szCs w:val="32"/>
          <w:lang w:val="en-US" w:eastAsia="zh-CN"/>
        </w:rPr>
        <w:t>铜川镇党政综合办公室             2024年9月27日印发</w:t>
      </w:r>
    </w:p>
    <w:sectPr>
      <w:footerReference r:id="rId4" w:type="default"/>
      <w:pgSz w:w="11906" w:h="16838"/>
      <w:pgMar w:top="2098" w:right="1474" w:bottom="1984" w:left="1587" w:header="851" w:footer="397"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28D929-69BD-4844-A36C-010C9B2FF3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CEC067AF-A625-4CFA-9FA2-3D5BA5B7AFA9}"/>
  </w:font>
  <w:font w:name="方正小标宋简体">
    <w:panose1 w:val="02000000000000000000"/>
    <w:charset w:val="86"/>
    <w:family w:val="auto"/>
    <w:pitch w:val="default"/>
    <w:sig w:usb0="00000001" w:usb1="080E0000" w:usb2="00000000" w:usb3="00000000" w:csb0="00040000" w:csb1="00000000"/>
    <w:embedRegular r:id="rId3" w:fontKey="{A5982D2F-8C3F-4CA4-9A43-B269BCCB1447}"/>
  </w:font>
  <w:font w:name="楷体_GB2312">
    <w:panose1 w:val="02010609030101010101"/>
    <w:charset w:val="86"/>
    <w:family w:val="modern"/>
    <w:pitch w:val="default"/>
    <w:sig w:usb0="00000001" w:usb1="080E0000" w:usb2="00000000" w:usb3="00000000" w:csb0="00040000" w:csb1="00000000"/>
    <w:embedRegular r:id="rId4" w:fontKey="{32F69038-C1D5-458D-9558-E6798378CD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0F78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-173355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59D3D">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65pt;height:144pt;width:144pt;mso-position-horizontal:outside;mso-position-horizontal-relative:margin;mso-wrap-style:none;z-index:251659264;mso-width-relative:page;mso-height-relative:page;" filled="f" stroked="f" coordsize="21600,21600" o:gfxdata="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pjlga1gAAAAg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14:paraId="34159D3D">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B2729">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NTVmZmFhOGY3YTIxNTRmOGExNGE2NmU2MDk3ODAifQ=="/>
  </w:docVars>
  <w:rsids>
    <w:rsidRoot w:val="00000000"/>
    <w:rsid w:val="003743E9"/>
    <w:rsid w:val="00E9672A"/>
    <w:rsid w:val="011A437A"/>
    <w:rsid w:val="024F6AFB"/>
    <w:rsid w:val="028930B8"/>
    <w:rsid w:val="02954B63"/>
    <w:rsid w:val="039610A1"/>
    <w:rsid w:val="03C8413D"/>
    <w:rsid w:val="05363867"/>
    <w:rsid w:val="05AE7084"/>
    <w:rsid w:val="061167BB"/>
    <w:rsid w:val="06D208F8"/>
    <w:rsid w:val="072C42D2"/>
    <w:rsid w:val="08134A41"/>
    <w:rsid w:val="08C273C7"/>
    <w:rsid w:val="09391189"/>
    <w:rsid w:val="094277BC"/>
    <w:rsid w:val="09641DB5"/>
    <w:rsid w:val="0A0B6678"/>
    <w:rsid w:val="0A182C37"/>
    <w:rsid w:val="0AF470F1"/>
    <w:rsid w:val="0B2B2066"/>
    <w:rsid w:val="0BB41847"/>
    <w:rsid w:val="0BC90966"/>
    <w:rsid w:val="0CAF2BC1"/>
    <w:rsid w:val="0D984BD7"/>
    <w:rsid w:val="0DC41B7D"/>
    <w:rsid w:val="0EDE6200"/>
    <w:rsid w:val="0F584FF8"/>
    <w:rsid w:val="102962AF"/>
    <w:rsid w:val="109045B9"/>
    <w:rsid w:val="11806E83"/>
    <w:rsid w:val="11A47E36"/>
    <w:rsid w:val="11B309F5"/>
    <w:rsid w:val="12A273E4"/>
    <w:rsid w:val="13274D28"/>
    <w:rsid w:val="13980163"/>
    <w:rsid w:val="13E80E38"/>
    <w:rsid w:val="145D4214"/>
    <w:rsid w:val="14C71663"/>
    <w:rsid w:val="15064605"/>
    <w:rsid w:val="15372D9B"/>
    <w:rsid w:val="15822F61"/>
    <w:rsid w:val="16662B03"/>
    <w:rsid w:val="17161F1E"/>
    <w:rsid w:val="175B6B32"/>
    <w:rsid w:val="178C608B"/>
    <w:rsid w:val="18312D15"/>
    <w:rsid w:val="186A061D"/>
    <w:rsid w:val="1A0F6516"/>
    <w:rsid w:val="1A3155AF"/>
    <w:rsid w:val="1AB373B3"/>
    <w:rsid w:val="1AE07AC0"/>
    <w:rsid w:val="1AEB6E3F"/>
    <w:rsid w:val="1C531E26"/>
    <w:rsid w:val="1D255525"/>
    <w:rsid w:val="1E763563"/>
    <w:rsid w:val="1F69144A"/>
    <w:rsid w:val="1F980D5B"/>
    <w:rsid w:val="21107C40"/>
    <w:rsid w:val="21583306"/>
    <w:rsid w:val="21657BB5"/>
    <w:rsid w:val="21683170"/>
    <w:rsid w:val="21C15739"/>
    <w:rsid w:val="22377D6F"/>
    <w:rsid w:val="22613294"/>
    <w:rsid w:val="226A69DF"/>
    <w:rsid w:val="234E00AF"/>
    <w:rsid w:val="23B15997"/>
    <w:rsid w:val="23BC204D"/>
    <w:rsid w:val="246507C3"/>
    <w:rsid w:val="25025DCF"/>
    <w:rsid w:val="259032E7"/>
    <w:rsid w:val="26867A2F"/>
    <w:rsid w:val="26AC2D80"/>
    <w:rsid w:val="276C5BC0"/>
    <w:rsid w:val="277205A4"/>
    <w:rsid w:val="27933966"/>
    <w:rsid w:val="27A73715"/>
    <w:rsid w:val="27D23D95"/>
    <w:rsid w:val="27E33178"/>
    <w:rsid w:val="2842411B"/>
    <w:rsid w:val="28B870B3"/>
    <w:rsid w:val="28CF02C4"/>
    <w:rsid w:val="28EC3C3C"/>
    <w:rsid w:val="29A8092B"/>
    <w:rsid w:val="2A972311"/>
    <w:rsid w:val="2B255687"/>
    <w:rsid w:val="2B643F60"/>
    <w:rsid w:val="2C7C7C88"/>
    <w:rsid w:val="2D4D4C18"/>
    <w:rsid w:val="2D6254CE"/>
    <w:rsid w:val="2DBD0C66"/>
    <w:rsid w:val="2DBF6A0B"/>
    <w:rsid w:val="2DE52147"/>
    <w:rsid w:val="2E112405"/>
    <w:rsid w:val="2ECA0325"/>
    <w:rsid w:val="2F2A1274"/>
    <w:rsid w:val="2F630D96"/>
    <w:rsid w:val="30656A38"/>
    <w:rsid w:val="309B2562"/>
    <w:rsid w:val="31DB2665"/>
    <w:rsid w:val="329F6E5E"/>
    <w:rsid w:val="32AD28B3"/>
    <w:rsid w:val="32D73A60"/>
    <w:rsid w:val="33607ED9"/>
    <w:rsid w:val="3375134B"/>
    <w:rsid w:val="33E52369"/>
    <w:rsid w:val="33E5335C"/>
    <w:rsid w:val="33F407FF"/>
    <w:rsid w:val="3448794B"/>
    <w:rsid w:val="344A49AF"/>
    <w:rsid w:val="347916AE"/>
    <w:rsid w:val="349373C8"/>
    <w:rsid w:val="34BB4170"/>
    <w:rsid w:val="34E14EC3"/>
    <w:rsid w:val="36903723"/>
    <w:rsid w:val="37452719"/>
    <w:rsid w:val="37D4439C"/>
    <w:rsid w:val="38014A3D"/>
    <w:rsid w:val="38377181"/>
    <w:rsid w:val="383E6187"/>
    <w:rsid w:val="38B40C19"/>
    <w:rsid w:val="394841F8"/>
    <w:rsid w:val="3B3B6F04"/>
    <w:rsid w:val="3BEA3C0C"/>
    <w:rsid w:val="3C4F40FA"/>
    <w:rsid w:val="3CF11864"/>
    <w:rsid w:val="3D8F57E6"/>
    <w:rsid w:val="3DD84CED"/>
    <w:rsid w:val="3E261B42"/>
    <w:rsid w:val="3E2F636F"/>
    <w:rsid w:val="3F230AA9"/>
    <w:rsid w:val="40990887"/>
    <w:rsid w:val="43147387"/>
    <w:rsid w:val="4459184C"/>
    <w:rsid w:val="45092AE0"/>
    <w:rsid w:val="45154751"/>
    <w:rsid w:val="45F85189"/>
    <w:rsid w:val="46896ECD"/>
    <w:rsid w:val="469F45FA"/>
    <w:rsid w:val="46F60D38"/>
    <w:rsid w:val="47103BF0"/>
    <w:rsid w:val="47400072"/>
    <w:rsid w:val="47E11CF3"/>
    <w:rsid w:val="480B6AC9"/>
    <w:rsid w:val="483409EC"/>
    <w:rsid w:val="483643E9"/>
    <w:rsid w:val="489A6692"/>
    <w:rsid w:val="4A720393"/>
    <w:rsid w:val="4B1F0A49"/>
    <w:rsid w:val="4C3370B7"/>
    <w:rsid w:val="4C373518"/>
    <w:rsid w:val="4CED36B7"/>
    <w:rsid w:val="4D2111CF"/>
    <w:rsid w:val="4DB82A50"/>
    <w:rsid w:val="4DEB54B6"/>
    <w:rsid w:val="4E862FE1"/>
    <w:rsid w:val="4F2678D8"/>
    <w:rsid w:val="4F3C4F35"/>
    <w:rsid w:val="4F414A7D"/>
    <w:rsid w:val="4F7702AB"/>
    <w:rsid w:val="507F7220"/>
    <w:rsid w:val="50B42753"/>
    <w:rsid w:val="513E1143"/>
    <w:rsid w:val="51C66CCF"/>
    <w:rsid w:val="51D86F1E"/>
    <w:rsid w:val="525C2EAD"/>
    <w:rsid w:val="53CA6633"/>
    <w:rsid w:val="544A1CD6"/>
    <w:rsid w:val="545628F6"/>
    <w:rsid w:val="55A74D01"/>
    <w:rsid w:val="55BF4839"/>
    <w:rsid w:val="562E0E07"/>
    <w:rsid w:val="57144661"/>
    <w:rsid w:val="578F4024"/>
    <w:rsid w:val="57A91FBB"/>
    <w:rsid w:val="57DB6B64"/>
    <w:rsid w:val="58580CD9"/>
    <w:rsid w:val="58B87F62"/>
    <w:rsid w:val="59822D08"/>
    <w:rsid w:val="599C1171"/>
    <w:rsid w:val="5BB258A4"/>
    <w:rsid w:val="5C115536"/>
    <w:rsid w:val="5C5E12D9"/>
    <w:rsid w:val="5C64781C"/>
    <w:rsid w:val="5CD1784A"/>
    <w:rsid w:val="5CFE59AF"/>
    <w:rsid w:val="5D0A534C"/>
    <w:rsid w:val="5D7E7207"/>
    <w:rsid w:val="5DCA6869"/>
    <w:rsid w:val="5E2552DF"/>
    <w:rsid w:val="5F690F90"/>
    <w:rsid w:val="5FA77939"/>
    <w:rsid w:val="60812FBA"/>
    <w:rsid w:val="60AC1A90"/>
    <w:rsid w:val="60B72240"/>
    <w:rsid w:val="614663DE"/>
    <w:rsid w:val="62584926"/>
    <w:rsid w:val="62D24AB4"/>
    <w:rsid w:val="62F678F5"/>
    <w:rsid w:val="631300AC"/>
    <w:rsid w:val="631E02CB"/>
    <w:rsid w:val="64986DF1"/>
    <w:rsid w:val="64F86995"/>
    <w:rsid w:val="663B15DA"/>
    <w:rsid w:val="66533E4C"/>
    <w:rsid w:val="669D7239"/>
    <w:rsid w:val="67AC6DA6"/>
    <w:rsid w:val="689457A1"/>
    <w:rsid w:val="68EC54CB"/>
    <w:rsid w:val="699E02E9"/>
    <w:rsid w:val="69DB0F8C"/>
    <w:rsid w:val="69F41154"/>
    <w:rsid w:val="6A367DE1"/>
    <w:rsid w:val="6B737C87"/>
    <w:rsid w:val="6CDB0062"/>
    <w:rsid w:val="6D7E34E1"/>
    <w:rsid w:val="6D8955A2"/>
    <w:rsid w:val="6D8F0988"/>
    <w:rsid w:val="6DB555EB"/>
    <w:rsid w:val="6F305DFF"/>
    <w:rsid w:val="6F3F0D40"/>
    <w:rsid w:val="6F5B2B14"/>
    <w:rsid w:val="6F5C7570"/>
    <w:rsid w:val="702451FC"/>
    <w:rsid w:val="70EE0698"/>
    <w:rsid w:val="72111E04"/>
    <w:rsid w:val="72370A0D"/>
    <w:rsid w:val="7409554C"/>
    <w:rsid w:val="74C94A97"/>
    <w:rsid w:val="75A86778"/>
    <w:rsid w:val="75AB0F0D"/>
    <w:rsid w:val="76A93F3D"/>
    <w:rsid w:val="76B65E53"/>
    <w:rsid w:val="7713439D"/>
    <w:rsid w:val="77510751"/>
    <w:rsid w:val="77956A8A"/>
    <w:rsid w:val="779E6E63"/>
    <w:rsid w:val="77E65D8B"/>
    <w:rsid w:val="78732EA3"/>
    <w:rsid w:val="7A166406"/>
    <w:rsid w:val="7A213338"/>
    <w:rsid w:val="7C9E08D4"/>
    <w:rsid w:val="7DD92392"/>
    <w:rsid w:val="7EF14733"/>
    <w:rsid w:val="7F395C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6"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bCs/>
      <w:kern w:val="44"/>
      <w:sz w:val="44"/>
      <w:szCs w:val="44"/>
    </w:rPr>
  </w:style>
  <w:style w:type="character" w:default="1" w:styleId="15">
    <w:name w:val="Default Paragraph Font"/>
    <w:autoRedefine/>
    <w:semiHidden/>
    <w:qFormat/>
    <w:uiPriority w:val="0"/>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autoRedefine/>
    <w:qFormat/>
    <w:uiPriority w:val="0"/>
    <w:pPr>
      <w:spacing w:after="120"/>
    </w:pPr>
    <w:rPr>
      <w:rFonts w:ascii="Calibri" w:hAnsi="Calibri" w:cs="黑体"/>
    </w:rPr>
  </w:style>
  <w:style w:type="paragraph" w:styleId="4">
    <w:name w:val="footer"/>
    <w:basedOn w:val="1"/>
    <w:autoRedefine/>
    <w:unhideWhenUsed/>
    <w:qFormat/>
    <w:uiPriority w:val="0"/>
    <w:pPr>
      <w:tabs>
        <w:tab w:val="center" w:pos="4153"/>
        <w:tab w:val="right" w:pos="8306"/>
      </w:tabs>
      <w:snapToGrid w:val="0"/>
      <w:jc w:val="left"/>
    </w:pPr>
    <w:rPr>
      <w:sz w:val="18"/>
    </w:rPr>
  </w:style>
  <w:style w:type="paragraph" w:styleId="5">
    <w:name w:val="Body Text Indent"/>
    <w:basedOn w:val="1"/>
    <w:autoRedefine/>
    <w:qFormat/>
    <w:uiPriority w:val="0"/>
    <w:pPr>
      <w:spacing w:after="120" w:afterLines="0"/>
      <w:ind w:left="420" w:leftChars="200"/>
    </w:p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toc 2"/>
    <w:basedOn w:val="1"/>
    <w:next w:val="1"/>
    <w:autoRedefine/>
    <w:semiHidden/>
    <w:unhideWhenUsed/>
    <w:qFormat/>
    <w:uiPriority w:val="39"/>
    <w:pPr>
      <w:ind w:left="420" w:leftChars="200"/>
    </w:pPr>
  </w:style>
  <w:style w:type="paragraph" w:styleId="8">
    <w:name w:val="Body Text 2"/>
    <w:basedOn w:val="1"/>
    <w:autoRedefine/>
    <w:qFormat/>
    <w:uiPriority w:val="6"/>
    <w:pPr>
      <w:spacing w:line="480" w:lineRule="auto"/>
    </w:pPr>
    <w:rPr>
      <w:kern w:val="1"/>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rPr>
  </w:style>
  <w:style w:type="paragraph" w:styleId="11">
    <w:name w:val="Title"/>
    <w:basedOn w:val="1"/>
    <w:next w:val="1"/>
    <w:autoRedefine/>
    <w:qFormat/>
    <w:uiPriority w:val="0"/>
    <w:pPr>
      <w:spacing w:before="240" w:beforeLines="0" w:after="60" w:afterLines="0"/>
      <w:ind w:left="640" w:leftChars="200"/>
      <w:outlineLvl w:val="0"/>
    </w:pPr>
    <w:rPr>
      <w:rFonts w:ascii="Arial" w:hAnsi="Arial" w:eastAsia="仿宋_GB2312" w:cs="Times New Roman"/>
      <w:b/>
      <w:sz w:val="32"/>
      <w:szCs w:val="24"/>
    </w:rPr>
  </w:style>
  <w:style w:type="paragraph" w:styleId="12">
    <w:name w:val="Body Text First Indent"/>
    <w:basedOn w:val="3"/>
    <w:qFormat/>
    <w:uiPriority w:val="0"/>
    <w:pPr>
      <w:ind w:firstLine="100" w:firstLineChars="100"/>
    </w:pPr>
  </w:style>
  <w:style w:type="paragraph" w:styleId="13">
    <w:name w:val="Body Text First Indent 2"/>
    <w:basedOn w:val="5"/>
    <w:autoRedefine/>
    <w:qFormat/>
    <w:uiPriority w:val="0"/>
    <w:pPr>
      <w:ind w:firstLine="420" w:firstLineChars="200"/>
    </w:pPr>
  </w:style>
  <w:style w:type="character" w:styleId="16">
    <w:name w:val="Strong"/>
    <w:basedOn w:val="15"/>
    <w:autoRedefine/>
    <w:qFormat/>
    <w:uiPriority w:val="0"/>
    <w:rPr>
      <w:b/>
    </w:rPr>
  </w:style>
  <w:style w:type="paragraph" w:customStyle="1" w:styleId="17">
    <w:name w:val="样式 样式 样式3（代正文） + 首行缩进:  2 字符 + 首行缩进:  2 字符"/>
    <w:autoRedefine/>
    <w:qFormat/>
    <w:uiPriority w:val="0"/>
    <w:pPr>
      <w:autoSpaceDE w:val="0"/>
      <w:ind w:firstLine="560"/>
    </w:pPr>
    <w:rPr>
      <w:rFonts w:ascii="Calibri" w:hAnsi="Calibri" w:eastAsia="宋体" w:cs="Times New Roman"/>
      <w:sz w:val="21"/>
      <w:szCs w:val="22"/>
      <w:lang w:val="en-US" w:eastAsia="zh-CN" w:bidi="ar-SA"/>
    </w:rPr>
  </w:style>
  <w:style w:type="character" w:customStyle="1" w:styleId="18">
    <w:name w:val="NormalCharacter"/>
    <w:autoRedefine/>
    <w:qFormat/>
    <w:uiPriority w:val="0"/>
  </w:style>
  <w:style w:type="paragraph" w:customStyle="1" w:styleId="19">
    <w:name w:val="普通(网站) Char"/>
    <w:basedOn w:val="1"/>
    <w:autoRedefine/>
    <w:qFormat/>
    <w:uiPriority w:val="0"/>
    <w:pPr>
      <w:spacing w:before="100" w:beforeAutospacing="1" w:after="100" w:afterAutospacing="1"/>
    </w:pPr>
  </w:style>
  <w:style w:type="paragraph" w:customStyle="1" w:styleId="20">
    <w:name w:val="List Paragraph"/>
    <w:basedOn w:val="1"/>
    <w:autoRedefine/>
    <w:qFormat/>
    <w:uiPriority w:val="34"/>
    <w:pPr>
      <w:ind w:firstLine="420" w:firstLineChars="200"/>
    </w:pPr>
  </w:style>
  <w:style w:type="paragraph" w:customStyle="1" w:styleId="21">
    <w:name w:val="p0"/>
    <w:basedOn w:val="1"/>
    <w:next w:val="7"/>
    <w:autoRedefine/>
    <w:qFormat/>
    <w:uiPriority w:val="0"/>
    <w:pPr>
      <w:widowControl/>
      <w:spacing w:before="100" w:beforeAutospacing="1" w:after="100" w:afterAutospacing="1"/>
      <w:jc w:val="left"/>
    </w:pPr>
    <w:rPr>
      <w:rFonts w:ascii="宋体" w:hAnsi="宋体" w:cs="宋体"/>
      <w:color w:val="auto"/>
      <w:w w:val="100"/>
      <w:sz w:val="24"/>
    </w:rPr>
  </w:style>
  <w:style w:type="paragraph" w:customStyle="1" w:styleId="22">
    <w:name w:val="列出段落1"/>
    <w:basedOn w:val="1"/>
    <w:autoRedefine/>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1045</Words>
  <Characters>1214</Characters>
  <Lines>0</Lines>
  <Paragraphs>0</Paragraphs>
  <TotalTime>2</TotalTime>
  <ScaleCrop>false</ScaleCrop>
  <LinksUpToDate>false</LinksUpToDate>
  <CharactersWithSpaces>1241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任朕</dc:creator>
  <cp:lastModifiedBy>魏利斯</cp:lastModifiedBy>
  <cp:lastPrinted>2024-07-05T08:16:00Z</cp:lastPrinted>
  <dcterms:modified xsi:type="dcterms:W3CDTF">2024-09-30T03:36:17Z</dcterms:modified>
  <dc:title>铜政发〔2019〕2号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6B1CDF6D1F3748688DF515138C6C0911_13</vt:lpwstr>
  </property>
</Properties>
</file>