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24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11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鄂尔多斯市东胜区铜川镇人民政府关于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印发《铜川镇爱国卫生工作实施方案</w:t>
      </w: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各办、局、中心，各村党总支部、村民委员会：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铜川镇爱国卫生工作实施方案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》印发给你们，请认真贯彻执行。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"/>
          <w:sz w:val="44"/>
          <w:szCs w:val="44"/>
          <w:lang w:val="en-US" w:eastAsia="zh-CN"/>
        </w:rPr>
        <w:t>铜川镇爱国卫生工作实施方案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把我镇建设成为国家卫生镇，预防和遏制传染性疾病的传播，创造整洁、优美、文明的生活居住环境，保证广大村民身心健康。我镇决定在全镇开展以整治环境卫生、病媒生物防治、加强健康教育、预防传染性疾病传播等工作，具体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爱国卫生工作在镇党委、政府的统一领导下，综合执法局、环卫办、农业推广中心、城镇办、社会事务办共同协调下进行，由各村组织实施。各村都要成立爱国卫生工作领导小组。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640" w:leftChars="0" w:right="0" w:rightChars="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此次活动分三个阶段进行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3月1日——5月31日，为各村自行调查、摸底、组织、宣传发动阶段。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6月1日——9月30日，为全面清理打扫环境卫生、清理整治各社、小区楼道卫生、组织灭鼠消杀、投药、自检自查阶段。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第三阶段：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10月1日——11月30日，为全面复查验收阶段。9月30日前请各村将自查自检的情况以书面形式报社会事务办，由社会事务办组织逐社验收，对不合格村进行通报。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（一）环境卫生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要求居民室内外环境整洁，不得有垃圾杂物，楼道、墙壁，楼梯扶手、门窗、顶棚洁净，室内通风良好，空气清新。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（二）健康教育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要求各村开展健康教育培训，结合传染性疾病防治认真组织培训，鼓励村民积极参加爱国卫生活动，养成良好的卫生习惯，不随地吐痰，保护环境卫生，保持清洁，做文明卫生卫士。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（三）病媒生物防治工作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要求室内外均投放灭鼠药物，库房、食堂、居民区等重点部位要布放鼠夹、毒饵盒、防鼠门板等防灭鼠设施，食堂还要做好防蚊蝇工作。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（四）其他工作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居民区除做好“病媒生物防治”工作外，还要按镇统一部署，配合综合执法局、环卫办做好清理整顿工作。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（一）各村要认真做好宣传发动工作，切实把广大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村民发动起来，防治传染性疾病知识做到人人皆知，《卫生标准》做到家喻户晓，使每位村民都养成良好的卫生习惯，都自觉成为卫生监督员、管理者。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（二）各项工作要结合实际，注重实效，抓住重点，落到实处。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（三）病媒生物防治工作要做到统一时间，统一行动，统一方法，统一用药。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Chars="0" w:right="0" w:firstLine="64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（四）我镇受理村民对卫生、病媒生物防治的监督举报。举报电话：2292776。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60288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1312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EFC3A2-9F09-41A3-BB58-1F023A505EE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1A80B87-AF8A-4D5C-ADCE-02416E040AB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70DA9DB-129A-452B-A3CE-119FBD4565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8DC317-E179-466C-AB30-EA964096DC18}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71BFCA9-A6EE-45AB-A750-2D69F42D9D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- 1 -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NTVmZmFhOGY3YTIxNTRmOGExNGE2NmU2MDk3ODAifQ=="/>
  </w:docVars>
  <w:rsids>
    <w:rsidRoot w:val="00000000"/>
    <w:rsid w:val="003743E9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72C42D2"/>
    <w:rsid w:val="08C273C7"/>
    <w:rsid w:val="09391189"/>
    <w:rsid w:val="094277BC"/>
    <w:rsid w:val="09641DB5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A47E36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86A061D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3BC204D"/>
    <w:rsid w:val="246507C3"/>
    <w:rsid w:val="25025DCF"/>
    <w:rsid w:val="259032E7"/>
    <w:rsid w:val="26867A2F"/>
    <w:rsid w:val="26AC2D80"/>
    <w:rsid w:val="276C5BC0"/>
    <w:rsid w:val="277205A4"/>
    <w:rsid w:val="27933966"/>
    <w:rsid w:val="27A73715"/>
    <w:rsid w:val="27D23D95"/>
    <w:rsid w:val="27E33178"/>
    <w:rsid w:val="28B870B3"/>
    <w:rsid w:val="28CF02C4"/>
    <w:rsid w:val="28EC3C3C"/>
    <w:rsid w:val="29A8092B"/>
    <w:rsid w:val="2A972311"/>
    <w:rsid w:val="2B255687"/>
    <w:rsid w:val="2B643F60"/>
    <w:rsid w:val="2C7C7C88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AD28B3"/>
    <w:rsid w:val="32D73A60"/>
    <w:rsid w:val="3375134B"/>
    <w:rsid w:val="33E52369"/>
    <w:rsid w:val="33E5335C"/>
    <w:rsid w:val="33F407FF"/>
    <w:rsid w:val="3448794B"/>
    <w:rsid w:val="344A49AF"/>
    <w:rsid w:val="347916AE"/>
    <w:rsid w:val="34BB4170"/>
    <w:rsid w:val="37452719"/>
    <w:rsid w:val="37D4439C"/>
    <w:rsid w:val="38014A3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896ECD"/>
    <w:rsid w:val="469F45FA"/>
    <w:rsid w:val="46F60D38"/>
    <w:rsid w:val="47103BF0"/>
    <w:rsid w:val="47E11CF3"/>
    <w:rsid w:val="480B6AC9"/>
    <w:rsid w:val="483409EC"/>
    <w:rsid w:val="483643E9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4F7702AB"/>
    <w:rsid w:val="507F7220"/>
    <w:rsid w:val="50B42753"/>
    <w:rsid w:val="513E1143"/>
    <w:rsid w:val="51C66CCF"/>
    <w:rsid w:val="51D86F1E"/>
    <w:rsid w:val="525C2EAD"/>
    <w:rsid w:val="53CA6633"/>
    <w:rsid w:val="544A1CD6"/>
    <w:rsid w:val="545628F6"/>
    <w:rsid w:val="562E0E07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0A534C"/>
    <w:rsid w:val="5D7E7207"/>
    <w:rsid w:val="5DCA6869"/>
    <w:rsid w:val="5E2552DF"/>
    <w:rsid w:val="5F690F90"/>
    <w:rsid w:val="5FA77939"/>
    <w:rsid w:val="60812FBA"/>
    <w:rsid w:val="60AC1A90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F305DFF"/>
    <w:rsid w:val="6F3F0D40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6A93F3D"/>
    <w:rsid w:val="7713439D"/>
    <w:rsid w:val="77510751"/>
    <w:rsid w:val="779E6E63"/>
    <w:rsid w:val="77E65D8B"/>
    <w:rsid w:val="78732EA3"/>
    <w:rsid w:val="7A166406"/>
    <w:rsid w:val="7A213338"/>
    <w:rsid w:val="7DD92392"/>
    <w:rsid w:val="7EF14733"/>
    <w:rsid w:val="7F395C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autoRedefine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autoRedefine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autoRedefine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autoRedefine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autoRedefine/>
    <w:qFormat/>
    <w:uiPriority w:val="0"/>
  </w:style>
  <w:style w:type="paragraph" w:customStyle="1" w:styleId="16">
    <w:name w:val="普通(网站) Char"/>
    <w:basedOn w:val="1"/>
    <w:autoRedefine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8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  <w:style w:type="paragraph" w:customStyle="1" w:styleId="19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2237</Words>
  <Characters>2269</Characters>
  <Lines>0</Lines>
  <Paragraphs>0</Paragraphs>
  <TotalTime>1</TotalTime>
  <ScaleCrop>false</ScaleCrop>
  <LinksUpToDate>false</LinksUpToDate>
  <CharactersWithSpaces>2345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魏利斯</cp:lastModifiedBy>
  <cp:lastPrinted>2024-04-09T02:29:10Z</cp:lastPrinted>
  <dcterms:modified xsi:type="dcterms:W3CDTF">2024-04-09T02:33:33Z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D234C0FE1A154083BF0C05173A28CEDF_13</vt:lpwstr>
  </property>
</Properties>
</file>