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38</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pStyle w:val="11"/>
        <w:keepNext w:val="0"/>
        <w:keepLines w:val="0"/>
        <w:pageBreakBefore w:val="0"/>
        <w:kinsoku/>
        <w:wordWrap/>
        <w:overflowPunct/>
        <w:topLinePunct w:val="0"/>
        <w:autoSpaceDE/>
        <w:autoSpaceDN/>
        <w:bidi w:val="0"/>
        <w:adjustRightInd/>
        <w:snapToGrid/>
        <w:spacing w:before="0" w:after="0" w:line="592" w:lineRule="exact"/>
        <w:ind w:left="0" w:right="0" w:rightChars="0"/>
        <w:jc w:val="center"/>
        <w:textAlignment w:val="auto"/>
        <w:outlineLvl w:val="9"/>
        <w:rPr>
          <w:rFonts w:hint="eastAsia" w:ascii="方正小标宋简体" w:hAnsi="仿宋_GB2312" w:eastAsia="方正小标宋简体" w:cs="Times New Roman"/>
          <w:bCs/>
          <w:color w:val="auto"/>
          <w:kern w:val="2"/>
          <w:sz w:val="44"/>
          <w:szCs w:val="24"/>
          <w:lang w:val="en-US" w:eastAsia="zh-CN" w:bidi="ar-SA"/>
        </w:rPr>
      </w:pPr>
      <w:r>
        <w:rPr>
          <w:rFonts w:hint="eastAsia" w:ascii="方正小标宋简体" w:hAnsi="方正小标宋简体" w:eastAsia="方正小标宋简体" w:cs="方正小标宋简体"/>
          <w:color w:val="auto"/>
          <w:sz w:val="44"/>
        </w:rPr>
        <w:t>鄂尔多斯市东胜区铜川镇人民政府</w:t>
      </w:r>
      <w:r>
        <w:rPr>
          <w:rFonts w:hint="eastAsia" w:ascii="方正小标宋简体" w:hAnsi="方正小标宋简体" w:eastAsia="方正小标宋简体" w:cs="方正小标宋简体"/>
          <w:sz w:val="44"/>
          <w:szCs w:val="44"/>
          <w:lang w:eastAsia="zh-CN"/>
        </w:rPr>
        <w:t>关于</w:t>
      </w:r>
      <w:r>
        <w:rPr>
          <w:rFonts w:hint="eastAsia" w:ascii="方正小标宋简体" w:hAnsi="仿宋_GB2312" w:eastAsia="方正小标宋简体" w:cs="Times New Roman"/>
          <w:kern w:val="2"/>
          <w:sz w:val="44"/>
          <w:szCs w:val="24"/>
          <w:lang w:val="en-US" w:eastAsia="zh-CN" w:bidi="ar-SA"/>
        </w:rPr>
        <w:t>进一步加强中秋、国庆期间安全防范工作的通知</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textAlignment w:val="auto"/>
      </w:pPr>
    </w:p>
    <w:p>
      <w:pPr>
        <w:keepNext w:val="0"/>
        <w:keepLines w:val="0"/>
        <w:pageBreakBefore w:val="0"/>
        <w:kinsoku/>
        <w:overflowPunct/>
        <w:topLinePunct w:val="0"/>
        <w:autoSpaceDE/>
        <w:autoSpaceDN/>
        <w:bidi w:val="0"/>
        <w:adjustRightIn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各村民委员会，镇直各部门，辖区各企业：</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中秋、国庆“双节”期间全镇安全生产防范工作，有效防范各类安全事故发生，全面贯彻落实上级有关安全生产工作的重要部署，切实加强节日期间安全生产工作，维护社会安全稳定，确保人民群众过一个欢乐、祥和、平安的节日，特此提醒做好如下工作：</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一、强化责任意识，全面落实安全生产责任</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中秋、国庆节叠加，假期时间长，群众出行和公众活动增多，人流、物流、车流更加集中,各村、各单位要充分认识到中秋国庆期间做好安全生产的重要性，以重大事故隐患专项排查整治行动和开展安全隐患拉网式大排查大整治工作为契机，从严从实从细抓好各项安全防范措施，把确保人民生命安全放在第一位落到实处。</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二、加大</w:t>
      </w:r>
      <w:r>
        <w:rPr>
          <w:rFonts w:hint="eastAsia" w:ascii="黑体" w:hAnsi="黑体" w:eastAsia="黑体" w:cs="黑体"/>
          <w:sz w:val="32"/>
          <w:szCs w:val="32"/>
        </w:rPr>
        <w:t>隐患排查</w:t>
      </w:r>
      <w:r>
        <w:rPr>
          <w:rFonts w:hint="eastAsia" w:ascii="黑体" w:hAnsi="黑体" w:eastAsia="黑体" w:cs="黑体"/>
          <w:sz w:val="32"/>
          <w:szCs w:val="32"/>
          <w:lang w:val="en-US" w:eastAsia="zh-CN"/>
        </w:rPr>
        <w:t>力度</w:t>
      </w:r>
      <w:r>
        <w:rPr>
          <w:rFonts w:hint="eastAsia" w:ascii="黑体" w:hAnsi="黑体" w:eastAsia="黑体" w:cs="黑体"/>
          <w:sz w:val="32"/>
          <w:szCs w:val="32"/>
        </w:rPr>
        <w:t>，抓好节日期</w:t>
      </w:r>
      <w:r>
        <w:rPr>
          <w:rFonts w:hint="eastAsia" w:ascii="黑体" w:hAnsi="黑体" w:eastAsia="黑体" w:cs="黑体"/>
          <w:sz w:val="32"/>
          <w:szCs w:val="32"/>
          <w:lang w:val="en-US" w:eastAsia="zh-CN"/>
        </w:rPr>
        <w:t>间安全生产</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聚焦节假日安全和重大活动安全，对安全生产非法违法生产经营建设行为“零容忍”，突出抓好人员密集场所、煤矿、工贸、危险化学品、建筑施工、燃气、消防等行业领域安全监管力度，针对重点地区、重点场所、重点环节，开展监督检查，做好隐患排查治理，对前期排查重大事故隐患整改开展“回头看”，确保按期整改到位。</w:t>
      </w:r>
    </w:p>
    <w:p>
      <w:pPr>
        <w:keepNext w:val="0"/>
        <w:keepLines w:val="0"/>
        <w:pageBreakBefore w:val="0"/>
        <w:numPr>
          <w:ilvl w:val="0"/>
          <w:numId w:val="1"/>
        </w:numPr>
        <w:kinsoku/>
        <w:overflowPunct/>
        <w:topLinePunct w:val="0"/>
        <w:autoSpaceDE/>
        <w:autoSpaceDN/>
        <w:bidi w:val="0"/>
        <w:adjustRightIn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严格落实企业主体责任</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各行业领域企业主要负责人要严格履行安全生产第一责任人职责，在“双节”期间带队开展安全隐患自查自改，要全方位、全系统开展危险源辨识和风险研判；开展全员安全培训和警示教育活动，重点对</w:t>
      </w:r>
      <w:bookmarkStart w:id="0" w:name="_GoBack"/>
      <w:bookmarkEnd w:id="0"/>
      <w:r>
        <w:rPr>
          <w:rFonts w:hint="eastAsia" w:ascii="仿宋_GB2312" w:hAnsi="仿宋_GB2312" w:eastAsia="仿宋_GB2312" w:cs="仿宋_GB2312"/>
          <w:sz w:val="32"/>
          <w:szCs w:val="32"/>
          <w:lang w:val="en-US" w:eastAsia="zh-CN"/>
        </w:rPr>
        <w:t>习近平总书记关于安全生产重要论述及指示批示、行业法律法规、安全规程等进行学习贯彻，使一线员工充分认识岗位安全风险，增强自我保护意识；节前对生产设备进行一次全面的安全检查维护，确保放假期间设备安全稳定运行。</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三、加强值班值守，有效应对突发性事件</w:t>
      </w:r>
    </w:p>
    <w:p>
      <w:pPr>
        <w:keepNext w:val="0"/>
        <w:keepLines w:val="0"/>
        <w:pageBreakBefore w:val="0"/>
        <w:kinsoku/>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值班值守，严格执行领导干部到岗带班和关键岗位24小时值班制度，保持通讯信息通畅，做好预防预备、应急处突、救灾安置等工作，遇有突发事件或重要紧急情况及时采取有效措施妥善应对和科学处置。严格执行事故信息报告制度，全面做好生产安全事故和其他紧急突发事件的信息报送和处置工作，确保事故信息和其他重要信息及时、准确上报。</w:t>
      </w:r>
    </w:p>
    <w:p>
      <w:pPr>
        <w:pStyle w:val="2"/>
        <w:keepNext w:val="0"/>
        <w:keepLines w:val="0"/>
        <w:pageBreakBefore w:val="0"/>
        <w:kinsoku/>
        <w:overflowPunct/>
        <w:topLinePunct w:val="0"/>
        <w:autoSpaceDE/>
        <w:autoSpaceDN/>
        <w:bidi w:val="0"/>
        <w:adjustRightInd/>
        <w:spacing w:line="592"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val="0"/>
        <w:spacing w:line="592"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eastAsia="楷体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 xml:space="preserve">日        </w:t>
      </w: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keepNext w:val="0"/>
        <w:keepLines w:val="0"/>
        <w:pageBreakBefore w:val="0"/>
        <w:kinsoku/>
        <w:overflowPunct/>
        <w:topLinePunct w:val="0"/>
        <w:autoSpaceDN/>
        <w:bidi w:val="0"/>
        <w:adjustRightInd/>
        <w:spacing w:line="592" w:lineRule="exact"/>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DX9WHWAAAABgEAAA8AAAAAAAAAAQAgAAAAIgAAAGRycy9kb3ducmV2LnhtbFBLAQIUABQAAAAI&#10;AIdO4kAu9Jm+7wEAAMcDAAAOAAAAAAAAAAEAIAAAACUBAABkcnMvZTJvRG9jLnhtbFBLBQYAAAAA&#10;BgAGAFkBAACG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EkuHnUAAAA&#10;BAEAAA8AAAAAAAAAAQAgAAAAIgAAAGRycy9kb3ducmV2LnhtbFBLAQIUABQAAAAIAIdO4kCWB3hj&#10;6AEAAL0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27日</w:t>
      </w:r>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0DE40-6177-41B4-BB60-44B0FEE88C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embedRegular r:id="rId2" w:fontKey="{DBF45B49-61F0-485B-B3C1-400A59F9AB22}"/>
  </w:font>
  <w:font w:name="方正小标宋简体">
    <w:altName w:val="仿宋_GB2312"/>
    <w:panose1 w:val="02010601030101010101"/>
    <w:charset w:val="86"/>
    <w:family w:val="auto"/>
    <w:pitch w:val="default"/>
    <w:sig w:usb0="00000000" w:usb1="00000000" w:usb2="00000000" w:usb3="00000000" w:csb0="00040000" w:csb1="00000000"/>
    <w:embedRegular r:id="rId3" w:fontKey="{B4861B06-7D37-4C78-8EBC-E776167A0DFC}"/>
  </w:font>
  <w:font w:name="楷体_GB2312">
    <w:panose1 w:val="02010609030101010101"/>
    <w:charset w:val="86"/>
    <w:family w:val="modern"/>
    <w:pitch w:val="default"/>
    <w:sig w:usb0="00000000" w:usb1="00000000" w:usb2="00000000" w:usb3="00000000" w:csb0="00000000" w:csb1="00000000"/>
    <w:embedRegular r:id="rId4" w:fontKey="{266A1C37-FAF0-4137-BD66-C6FE66708229}"/>
  </w:font>
  <w:font w:name="仿宋">
    <w:panose1 w:val="02010609060101010101"/>
    <w:charset w:val="86"/>
    <w:family w:val="auto"/>
    <w:pitch w:val="default"/>
    <w:sig w:usb0="800002BF" w:usb1="38CF7CFA" w:usb2="00000016" w:usb3="00000000" w:csb0="00040001" w:csb1="00000000"/>
    <w:embedRegular r:id="rId5" w:fontKey="{557A01AA-BBE4-4926-A8A3-FF9093E5777A}"/>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WshoNYAAAAIAQAA&#10;DwAAAAAAAAABACAAAAAiAAAAZHJzL2Rvd25yZXYueG1sUEsBAhQAFAAAAAgAh07iQBX37YupAQAA&#10;QQMAAA4AAAAAAAAAAQAgAAAAJQEAAGRycy9lMm9Eb2MueG1sUEsFBgAAAAAGAAYAWQEAAEAFAAAA&#10;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87B"/>
    <w:multiLevelType w:val="singleLevel"/>
    <w:tmpl w:val="0D6628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MDlmYzAwYWZlZjU4OWJjY2I4M2VhZjZiZjQ1NzE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61557C"/>
    <w:rsid w:val="08160E7A"/>
    <w:rsid w:val="0A8607F5"/>
    <w:rsid w:val="0ACD7A77"/>
    <w:rsid w:val="0C0E2189"/>
    <w:rsid w:val="0C6533DC"/>
    <w:rsid w:val="0E3F4AC4"/>
    <w:rsid w:val="0EAF6F5C"/>
    <w:rsid w:val="0EB06137"/>
    <w:rsid w:val="0EC836C3"/>
    <w:rsid w:val="0FE97876"/>
    <w:rsid w:val="10404755"/>
    <w:rsid w:val="10C90279"/>
    <w:rsid w:val="11562E1F"/>
    <w:rsid w:val="11EF6B60"/>
    <w:rsid w:val="12462A5E"/>
    <w:rsid w:val="12AE686C"/>
    <w:rsid w:val="12B5477B"/>
    <w:rsid w:val="137B7AB7"/>
    <w:rsid w:val="168C7AAB"/>
    <w:rsid w:val="1736401A"/>
    <w:rsid w:val="175369D1"/>
    <w:rsid w:val="17CE7656"/>
    <w:rsid w:val="17E83CD4"/>
    <w:rsid w:val="185959D6"/>
    <w:rsid w:val="19246EF5"/>
    <w:rsid w:val="19D77655"/>
    <w:rsid w:val="1CB8269B"/>
    <w:rsid w:val="1D254731"/>
    <w:rsid w:val="1DDE7201"/>
    <w:rsid w:val="1F095487"/>
    <w:rsid w:val="1F8149B7"/>
    <w:rsid w:val="1FBB4C70"/>
    <w:rsid w:val="20405C53"/>
    <w:rsid w:val="20FC52FA"/>
    <w:rsid w:val="21D2679D"/>
    <w:rsid w:val="22EE0F24"/>
    <w:rsid w:val="232D4C92"/>
    <w:rsid w:val="266D0D45"/>
    <w:rsid w:val="272B5CCE"/>
    <w:rsid w:val="27666E26"/>
    <w:rsid w:val="289647D2"/>
    <w:rsid w:val="29D60562"/>
    <w:rsid w:val="2AD3051E"/>
    <w:rsid w:val="2B59331D"/>
    <w:rsid w:val="2D464FF4"/>
    <w:rsid w:val="2DE2798B"/>
    <w:rsid w:val="2FB56CFB"/>
    <w:rsid w:val="31EC61EF"/>
    <w:rsid w:val="33AA648C"/>
    <w:rsid w:val="34196E97"/>
    <w:rsid w:val="34324C8B"/>
    <w:rsid w:val="367C093A"/>
    <w:rsid w:val="372805ED"/>
    <w:rsid w:val="37A40AD2"/>
    <w:rsid w:val="37A601FA"/>
    <w:rsid w:val="38335B48"/>
    <w:rsid w:val="39746C74"/>
    <w:rsid w:val="39761CC4"/>
    <w:rsid w:val="3AF67391"/>
    <w:rsid w:val="3D1C0029"/>
    <w:rsid w:val="3D2B400B"/>
    <w:rsid w:val="3D8E3ABC"/>
    <w:rsid w:val="3F1521B0"/>
    <w:rsid w:val="40A8480C"/>
    <w:rsid w:val="414F2657"/>
    <w:rsid w:val="420317EE"/>
    <w:rsid w:val="4230167E"/>
    <w:rsid w:val="43484DDE"/>
    <w:rsid w:val="446A5700"/>
    <w:rsid w:val="463C2029"/>
    <w:rsid w:val="47044079"/>
    <w:rsid w:val="478F527D"/>
    <w:rsid w:val="47AA1057"/>
    <w:rsid w:val="47E936AC"/>
    <w:rsid w:val="49595CC7"/>
    <w:rsid w:val="4A1134CE"/>
    <w:rsid w:val="4B444F5F"/>
    <w:rsid w:val="4B574692"/>
    <w:rsid w:val="4BBC0840"/>
    <w:rsid w:val="4BEE6800"/>
    <w:rsid w:val="4BEF7784"/>
    <w:rsid w:val="4CF947F0"/>
    <w:rsid w:val="4DE84AD8"/>
    <w:rsid w:val="4F327BE0"/>
    <w:rsid w:val="51CA18CE"/>
    <w:rsid w:val="53A94B0F"/>
    <w:rsid w:val="53DB7616"/>
    <w:rsid w:val="53F711A3"/>
    <w:rsid w:val="53FE2962"/>
    <w:rsid w:val="54F64BDB"/>
    <w:rsid w:val="56274077"/>
    <w:rsid w:val="567F79B6"/>
    <w:rsid w:val="56B77D3C"/>
    <w:rsid w:val="578344BE"/>
    <w:rsid w:val="5BA36BE4"/>
    <w:rsid w:val="5C027C43"/>
    <w:rsid w:val="5C97129A"/>
    <w:rsid w:val="5D4A676A"/>
    <w:rsid w:val="5D511317"/>
    <w:rsid w:val="5E3B3DBB"/>
    <w:rsid w:val="5E413DEF"/>
    <w:rsid w:val="5EB0266B"/>
    <w:rsid w:val="5FDB5E5D"/>
    <w:rsid w:val="61335A99"/>
    <w:rsid w:val="61B066C0"/>
    <w:rsid w:val="61B92E6E"/>
    <w:rsid w:val="61C805F8"/>
    <w:rsid w:val="63394A7E"/>
    <w:rsid w:val="63C87198"/>
    <w:rsid w:val="656D6A92"/>
    <w:rsid w:val="67657369"/>
    <w:rsid w:val="67E4324C"/>
    <w:rsid w:val="680561FC"/>
    <w:rsid w:val="695A00DA"/>
    <w:rsid w:val="69D84114"/>
    <w:rsid w:val="69F707CA"/>
    <w:rsid w:val="6BAB1B1D"/>
    <w:rsid w:val="6C622CF7"/>
    <w:rsid w:val="6D79337B"/>
    <w:rsid w:val="6E3709C2"/>
    <w:rsid w:val="6E8D6E31"/>
    <w:rsid w:val="6ECA76DB"/>
    <w:rsid w:val="6ED74B84"/>
    <w:rsid w:val="712D7902"/>
    <w:rsid w:val="7307156B"/>
    <w:rsid w:val="73E91D7C"/>
    <w:rsid w:val="76F867D3"/>
    <w:rsid w:val="77760A26"/>
    <w:rsid w:val="77A87510"/>
    <w:rsid w:val="77F66984"/>
    <w:rsid w:val="797C0864"/>
    <w:rsid w:val="7A194267"/>
    <w:rsid w:val="7A750010"/>
    <w:rsid w:val="7E25159E"/>
    <w:rsid w:val="7E4C22EC"/>
    <w:rsid w:val="7F8C7579"/>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0">
    <w:name w:val="Hyperlink"/>
    <w:basedOn w:val="9"/>
    <w:unhideWhenUsed/>
    <w:qFormat/>
    <w:uiPriority w:val="99"/>
    <w:rPr>
      <w:color w:val="0000FF"/>
      <w:u w:val="single"/>
    </w:rPr>
  </w:style>
  <w:style w:type="paragraph" w:customStyle="1" w:styleId="11">
    <w:name w:val="p0"/>
    <w:next w:val="6"/>
    <w:qFormat/>
    <w:uiPriority w:val="0"/>
    <w:rPr>
      <w:rFonts w:ascii="Times New Roman" w:hAnsi="Times New Roman" w:eastAsia="宋体" w:cs="Times New Roman"/>
      <w:kern w:val="0"/>
      <w:sz w:val="21"/>
      <w:szCs w:val="21"/>
      <w:lang w:val="en-US" w:eastAsia="zh-CN" w:bidi="ar-SA"/>
    </w:rPr>
  </w:style>
  <w:style w:type="paragraph" w:customStyle="1" w:styleId="12">
    <w:name w:val="List Paragraph"/>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4">
    <w:name w:val="Table Normal"/>
    <w:semiHidden/>
    <w:unhideWhenUsed/>
    <w:qFormat/>
    <w:uiPriority w:val="0"/>
    <w:tblPr>
      <w:tblLayout w:type="fixed"/>
      <w:tblCellMar>
        <w:top w:w="0" w:type="dxa"/>
        <w:left w:w="0" w:type="dxa"/>
        <w:bottom w:w="0" w:type="dxa"/>
        <w:right w:w="0" w:type="dxa"/>
      </w:tblCellMar>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478</Words>
  <Characters>490</Characters>
  <Lines>0</Lines>
  <Paragraphs>0</Paragraphs>
  <TotalTime>2</TotalTime>
  <ScaleCrop>false</ScaleCrop>
  <LinksUpToDate>false</LinksUpToDate>
  <CharactersWithSpaces>670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王❄️坤</cp:lastModifiedBy>
  <cp:lastPrinted>2023-04-20T02:02:00Z</cp:lastPrinted>
  <dcterms:modified xsi:type="dcterms:W3CDTF">2023-11-14T09:18:59Z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BFA54E1F9B0A4278A80FC8D2180CFA2E_13</vt:lpwstr>
  </property>
</Properties>
</file>