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93" w:tblpY="36"/>
        <w:tblOverlap w:val="never"/>
        <w:tblW w:w="88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145"/>
        <w:gridCol w:w="4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2023年度东胜区人民政府重大行政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决策项目建议表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3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报送单位：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（盖章）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决策项目名称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决策承办单位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会同实施单位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决策实施依据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实施决策的必要性和可行性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决策项目的主要内容和解决的主要问题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实施时间和计划安排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</w:rPr>
              <w:t>征求意见</w:t>
            </w:r>
          </w:p>
        </w:tc>
        <w:tc>
          <w:tcPr>
            <w:tcW w:w="4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</w:rPr>
              <w:t>专家论证</w:t>
            </w:r>
          </w:p>
        </w:tc>
        <w:tc>
          <w:tcPr>
            <w:tcW w:w="4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</w:rPr>
              <w:t>风险评估</w:t>
            </w:r>
          </w:p>
        </w:tc>
        <w:tc>
          <w:tcPr>
            <w:tcW w:w="4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</w:rPr>
              <w:t>合法性审核</w:t>
            </w:r>
          </w:p>
        </w:tc>
        <w:tc>
          <w:tcPr>
            <w:tcW w:w="4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</w:rPr>
              <w:t>提请集体讨论决定</w:t>
            </w:r>
          </w:p>
        </w:tc>
        <w:tc>
          <w:tcPr>
            <w:tcW w:w="4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是否需要听证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主要负责人：               联系人：          联系电话：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3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ind w:firstLine="4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备注：征求意见、合法性审核、提请集体讨论为必经程序，表格中的实施时间为必填内容，在此基础上需履行专家论证、风险评估等决策程序的，亦应在表格中填写实施时间。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13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DFmYjZjNDRlNDUxOWI2ZGZlMGVlMDc5OWY1NmYifQ=="/>
  </w:docVars>
  <w:rsids>
    <w:rsidRoot w:val="00606A1D"/>
    <w:rsid w:val="00197683"/>
    <w:rsid w:val="001F4BC6"/>
    <w:rsid w:val="00364A9E"/>
    <w:rsid w:val="00606A1D"/>
    <w:rsid w:val="00627030"/>
    <w:rsid w:val="007B78EE"/>
    <w:rsid w:val="00841098"/>
    <w:rsid w:val="00985E25"/>
    <w:rsid w:val="0977182D"/>
    <w:rsid w:val="0C972A89"/>
    <w:rsid w:val="20A86578"/>
    <w:rsid w:val="258F39AE"/>
    <w:rsid w:val="2B0D421F"/>
    <w:rsid w:val="4CB31458"/>
    <w:rsid w:val="703057B1"/>
    <w:rsid w:val="7A7F9E8F"/>
    <w:rsid w:val="BF234E9B"/>
    <w:rsid w:val="DE7CF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fulltext-wrap_title"/>
    <w:basedOn w:val="1"/>
    <w:qFormat/>
    <w:uiPriority w:val="0"/>
    <w:pPr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251</Words>
  <Characters>1432</Characters>
  <Lines>11</Lines>
  <Paragraphs>3</Paragraphs>
  <TotalTime>19</TotalTime>
  <ScaleCrop>false</ScaleCrop>
  <LinksUpToDate>false</LinksUpToDate>
  <CharactersWithSpaces>1680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2013-09-11T18:47:00Z</dcterms:created>
  <dc:creator>User</dc:creator>
  <cp:lastModifiedBy>大脸猫</cp:lastModifiedBy>
  <cp:lastPrinted>2022-12-29T02:08:00Z</cp:lastPrinted>
  <dcterms:modified xsi:type="dcterms:W3CDTF">2023-01-12T15:40:04Z</dcterms:modified>
  <dc:title>东政办发〔2014〕1号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BB1FEDA57445473B8E9A5BBA0BA61CD2</vt:lpwstr>
  </property>
</Properties>
</file>