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96E" w:rsidRDefault="0070196E" w:rsidP="00CD10C1">
      <w:pPr>
        <w:spacing w:line="556" w:lineRule="exact"/>
      </w:pPr>
    </w:p>
    <w:p w:rsidR="0070196E" w:rsidRDefault="0070196E" w:rsidP="00CD10C1">
      <w:pPr>
        <w:spacing w:line="556" w:lineRule="exact"/>
        <w:jc w:val="left"/>
      </w:pPr>
    </w:p>
    <w:p w:rsidR="0070196E" w:rsidRDefault="0070196E" w:rsidP="00CD10C1">
      <w:pPr>
        <w:spacing w:line="556" w:lineRule="exact"/>
        <w:jc w:val="left"/>
      </w:pPr>
    </w:p>
    <w:p w:rsidR="0070196E" w:rsidRDefault="0070196E" w:rsidP="00CD10C1">
      <w:pPr>
        <w:spacing w:line="556" w:lineRule="exact"/>
        <w:jc w:val="left"/>
      </w:pPr>
    </w:p>
    <w:p w:rsidR="0034531D" w:rsidRDefault="0034531D" w:rsidP="00CD10C1">
      <w:pPr>
        <w:spacing w:line="556" w:lineRule="exact"/>
        <w:jc w:val="left"/>
      </w:pPr>
    </w:p>
    <w:p w:rsidR="0070196E" w:rsidRDefault="0070196E" w:rsidP="00CD10C1">
      <w:pPr>
        <w:spacing w:line="556" w:lineRule="exact"/>
        <w:jc w:val="left"/>
      </w:pPr>
    </w:p>
    <w:p w:rsidR="0070196E" w:rsidRDefault="0070196E" w:rsidP="00CD10C1">
      <w:pPr>
        <w:spacing w:line="556" w:lineRule="exact"/>
        <w:jc w:val="left"/>
      </w:pPr>
    </w:p>
    <w:p w:rsidR="0070196E" w:rsidRDefault="0070196E" w:rsidP="00CD10C1">
      <w:pPr>
        <w:spacing w:line="556" w:lineRule="exact"/>
        <w:jc w:val="left"/>
      </w:pPr>
    </w:p>
    <w:p w:rsidR="0070196E" w:rsidRDefault="0070196E" w:rsidP="00CD10C1">
      <w:pPr>
        <w:spacing w:line="556" w:lineRule="exact"/>
        <w:jc w:val="left"/>
      </w:pPr>
    </w:p>
    <w:p w:rsidR="0070196E" w:rsidRDefault="0070196E" w:rsidP="00CD10C1">
      <w:pPr>
        <w:spacing w:line="556" w:lineRule="exact"/>
        <w:jc w:val="left"/>
      </w:pPr>
    </w:p>
    <w:p w:rsidR="0070196E" w:rsidRDefault="001B1715" w:rsidP="00CD10C1">
      <w:pPr>
        <w:spacing w:line="556" w:lineRule="exact"/>
        <w:jc w:val="center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东政办发〔</w:t>
      </w:r>
      <w:r>
        <w:rPr>
          <w:rFonts w:ascii="仿宋_GB2312" w:eastAsia="仿宋_GB2312"/>
          <w:sz w:val="32"/>
        </w:rPr>
        <w:t>20</w:t>
      </w:r>
      <w:r w:rsidR="00E10019">
        <w:rPr>
          <w:rFonts w:ascii="仿宋_GB2312" w:eastAsia="仿宋_GB2312" w:hint="eastAsia"/>
          <w:sz w:val="32"/>
        </w:rPr>
        <w:t>2</w:t>
      </w:r>
      <w:r w:rsidR="002777AB">
        <w:rPr>
          <w:rFonts w:ascii="仿宋_GB2312" w:eastAsia="仿宋_GB2312" w:hint="eastAsia"/>
          <w:sz w:val="32"/>
        </w:rPr>
        <w:t>1</w:t>
      </w:r>
      <w:r>
        <w:rPr>
          <w:rFonts w:ascii="仿宋_GB2312" w:eastAsia="仿宋_GB2312"/>
          <w:sz w:val="32"/>
        </w:rPr>
        <w:t>〕</w:t>
      </w:r>
      <w:r w:rsidR="005C3E06">
        <w:rPr>
          <w:rFonts w:ascii="仿宋_GB2312" w:eastAsia="仿宋_GB2312" w:hint="eastAsia"/>
          <w:sz w:val="32"/>
        </w:rPr>
        <w:t>18</w:t>
      </w:r>
      <w:r>
        <w:rPr>
          <w:rFonts w:eastAsia="仿宋_GB2312" w:hint="eastAsia"/>
          <w:sz w:val="32"/>
        </w:rPr>
        <w:t>号</w:t>
      </w:r>
    </w:p>
    <w:p w:rsidR="0070196E" w:rsidRPr="00097192" w:rsidRDefault="0070196E" w:rsidP="008A624B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70196E" w:rsidRPr="00097192" w:rsidRDefault="0070196E" w:rsidP="008A624B">
      <w:pPr>
        <w:spacing w:line="600" w:lineRule="exact"/>
        <w:rPr>
          <w:rFonts w:ascii="仿宋_GB2312" w:eastAsia="仿宋_GB2312"/>
          <w:bCs/>
          <w:sz w:val="32"/>
          <w:szCs w:val="32"/>
        </w:rPr>
      </w:pPr>
    </w:p>
    <w:p w:rsidR="005C3E06" w:rsidRDefault="005C3E06" w:rsidP="005C3E06">
      <w:pPr>
        <w:pStyle w:val="p0"/>
        <w:widowControl w:val="0"/>
        <w:suppressAutoHyphens/>
        <w:topLinePunct/>
        <w:spacing w:line="60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5C3E06">
        <w:rPr>
          <w:rFonts w:ascii="方正小标宋_GBK" w:eastAsia="方正小标宋_GBK" w:hint="eastAsia"/>
          <w:sz w:val="44"/>
          <w:szCs w:val="44"/>
        </w:rPr>
        <w:t>鄂尔多斯市东胜区人民政府办公室关于</w:t>
      </w:r>
    </w:p>
    <w:p w:rsidR="005C3E06" w:rsidRPr="005C3E06" w:rsidRDefault="005C3E06" w:rsidP="005C3E06">
      <w:pPr>
        <w:pStyle w:val="p0"/>
        <w:widowControl w:val="0"/>
        <w:suppressAutoHyphens/>
        <w:topLinePunct/>
        <w:spacing w:line="60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5C3E06">
        <w:rPr>
          <w:rFonts w:ascii="方正小标宋_GBK" w:eastAsia="方正小标宋_GBK" w:hint="eastAsia"/>
          <w:sz w:val="44"/>
          <w:szCs w:val="44"/>
        </w:rPr>
        <w:t>区人民政府领导班子工作分工调整的通知</w:t>
      </w:r>
    </w:p>
    <w:p w:rsidR="0070196E" w:rsidRPr="005C3E06" w:rsidRDefault="0070196E" w:rsidP="005C3E06">
      <w:pPr>
        <w:suppressAutoHyphens/>
        <w:wordWrap w:val="0"/>
        <w:topLinePunct/>
        <w:spacing w:line="600" w:lineRule="exact"/>
        <w:rPr>
          <w:rFonts w:ascii="方正小标宋简体" w:eastAsia="方正小标宋简体"/>
          <w:kern w:val="0"/>
          <w:sz w:val="44"/>
          <w:szCs w:val="44"/>
        </w:rPr>
      </w:pPr>
    </w:p>
    <w:p w:rsidR="005C3E06" w:rsidRPr="005C3E06" w:rsidRDefault="005C3E06" w:rsidP="005C3E06">
      <w:pPr>
        <w:pStyle w:val="p15"/>
        <w:widowControl w:val="0"/>
        <w:suppressAutoHyphens/>
        <w:wordWrap w:val="0"/>
        <w:topLinePunct/>
        <w:spacing w:line="600" w:lineRule="exact"/>
        <w:jc w:val="both"/>
        <w:rPr>
          <w:rFonts w:ascii="仿宋_GB2312" w:eastAsia="仿宋_GB2312" w:hint="eastAsia"/>
          <w:color w:val="000000"/>
          <w:sz w:val="32"/>
          <w:szCs w:val="32"/>
        </w:rPr>
      </w:pPr>
      <w:r w:rsidRPr="005C3E06">
        <w:rPr>
          <w:rFonts w:ascii="仿宋_GB2312" w:eastAsia="仿宋_GB2312" w:hint="eastAsia"/>
          <w:color w:val="000000"/>
          <w:sz w:val="32"/>
          <w:szCs w:val="32"/>
        </w:rPr>
        <w:t>各园区管理委员会，各镇人民政府，各街道办事处，区人民政府各部门，各直属单位:</w:t>
      </w:r>
    </w:p>
    <w:p w:rsidR="005C3E06" w:rsidRPr="005C3E06" w:rsidRDefault="005C3E06" w:rsidP="005C3E06">
      <w:pPr>
        <w:pStyle w:val="p15"/>
        <w:widowControl w:val="0"/>
        <w:suppressAutoHyphens/>
        <w:wordWrap w:val="0"/>
        <w:topLinePunct/>
        <w:spacing w:line="600" w:lineRule="exact"/>
        <w:ind w:firstLineChars="200" w:firstLine="640"/>
        <w:jc w:val="both"/>
        <w:rPr>
          <w:rFonts w:ascii="仿宋_GB2312" w:eastAsia="仿宋_GB2312" w:hint="eastAsia"/>
          <w:color w:val="000000"/>
          <w:sz w:val="32"/>
          <w:szCs w:val="32"/>
        </w:rPr>
      </w:pPr>
      <w:r w:rsidRPr="005C3E06">
        <w:rPr>
          <w:rFonts w:ascii="仿宋_GB2312" w:eastAsia="仿宋_GB2312" w:hint="eastAsia"/>
          <w:color w:val="000000"/>
          <w:sz w:val="32"/>
          <w:szCs w:val="32"/>
        </w:rPr>
        <w:t xml:space="preserve">鉴于区人民政府班子成员人事变动,区人民政府决定调整领导班子工作分工，现将有关事宜通知如下。 </w:t>
      </w:r>
    </w:p>
    <w:p w:rsidR="005C3E06" w:rsidRPr="005C3E06" w:rsidRDefault="005C3E06" w:rsidP="005C3E06">
      <w:pPr>
        <w:pStyle w:val="p15"/>
        <w:widowControl w:val="0"/>
        <w:suppressAutoHyphens/>
        <w:wordWrap w:val="0"/>
        <w:topLinePunct/>
        <w:spacing w:line="600" w:lineRule="exact"/>
        <w:ind w:firstLineChars="200" w:firstLine="640"/>
        <w:jc w:val="both"/>
        <w:rPr>
          <w:rFonts w:ascii="仿宋_GB2312" w:eastAsia="仿宋_GB2312" w:hint="eastAsia"/>
          <w:color w:val="000000"/>
          <w:sz w:val="32"/>
          <w:szCs w:val="32"/>
        </w:rPr>
      </w:pPr>
      <w:r w:rsidRPr="005C3E06">
        <w:rPr>
          <w:rFonts w:ascii="仿宋_GB2312" w:eastAsia="仿宋_GB2312" w:hint="eastAsia"/>
          <w:color w:val="000000"/>
          <w:sz w:val="32"/>
          <w:szCs w:val="32"/>
        </w:rPr>
        <w:t>满成云 政府副区长、区公安分局局长。协助区长负责公安、司法、信访工作。分管区公安分局、区司法局、区信访局、区万</w:t>
      </w:r>
      <w:r w:rsidRPr="005C3E06">
        <w:rPr>
          <w:rFonts w:ascii="仿宋_GB2312" w:eastAsia="仿宋_GB2312" w:hint="eastAsia"/>
          <w:color w:val="000000"/>
          <w:sz w:val="32"/>
          <w:szCs w:val="32"/>
        </w:rPr>
        <w:lastRenderedPageBreak/>
        <w:t>维互联网络有限责任公司。联系区法院、区检察院、预备役90团、武警东胜中队。</w:t>
      </w:r>
    </w:p>
    <w:p w:rsidR="005C3E06" w:rsidRPr="005C3E06" w:rsidRDefault="005C3E06" w:rsidP="005C3E06">
      <w:pPr>
        <w:pStyle w:val="p15"/>
        <w:widowControl w:val="0"/>
        <w:suppressAutoHyphens/>
        <w:wordWrap w:val="0"/>
        <w:topLinePunct/>
        <w:spacing w:line="600" w:lineRule="exact"/>
        <w:ind w:firstLineChars="200" w:firstLine="640"/>
        <w:jc w:val="both"/>
        <w:rPr>
          <w:rFonts w:ascii="仿宋_GB2312" w:eastAsia="仿宋_GB2312" w:hint="eastAsia"/>
          <w:color w:val="000000"/>
          <w:sz w:val="32"/>
          <w:szCs w:val="32"/>
        </w:rPr>
      </w:pPr>
      <w:r w:rsidRPr="005C3E06">
        <w:rPr>
          <w:rFonts w:ascii="仿宋_GB2312" w:eastAsia="仿宋_GB2312" w:hint="eastAsia"/>
          <w:color w:val="000000"/>
          <w:sz w:val="32"/>
          <w:szCs w:val="32"/>
        </w:rPr>
        <w:t>区委常委、政府副区长（挂职）杜娟同志挂职结束，原分工工作由政府副区长江原同志负责；政府副区长（挂职）杜玮玮同志挂职结束，原分工工作由区委常委、政府副区长何万智同志负责。区人民政府其他领导分工不变。</w:t>
      </w:r>
    </w:p>
    <w:p w:rsidR="008A624B" w:rsidRPr="005C3E06" w:rsidRDefault="008A624B" w:rsidP="005C3E06">
      <w:pPr>
        <w:suppressAutoHyphens/>
        <w:wordWrap w:val="0"/>
        <w:topLinePunct/>
        <w:spacing w:line="600" w:lineRule="exact"/>
        <w:ind w:firstLineChars="200" w:firstLine="640"/>
        <w:rPr>
          <w:rFonts w:ascii="仿宋_GB2312" w:eastAsia="仿宋_GB2312" w:hint="eastAsia"/>
          <w:kern w:val="0"/>
          <w:sz w:val="32"/>
          <w:szCs w:val="32"/>
        </w:rPr>
      </w:pPr>
    </w:p>
    <w:p w:rsidR="008A624B" w:rsidRPr="005C3E06" w:rsidRDefault="008A624B" w:rsidP="005C3E06">
      <w:pPr>
        <w:suppressAutoHyphens/>
        <w:wordWrap w:val="0"/>
        <w:topLinePunct/>
        <w:spacing w:line="600" w:lineRule="exact"/>
        <w:ind w:firstLineChars="200" w:firstLine="640"/>
        <w:rPr>
          <w:rFonts w:ascii="仿宋_GB2312" w:eastAsia="仿宋_GB2312" w:hint="eastAsia"/>
          <w:kern w:val="0"/>
          <w:sz w:val="32"/>
          <w:szCs w:val="32"/>
        </w:rPr>
      </w:pPr>
    </w:p>
    <w:p w:rsidR="008A624B" w:rsidRPr="005C3E06" w:rsidRDefault="008A624B" w:rsidP="005C3E06">
      <w:pPr>
        <w:suppressAutoHyphens/>
        <w:wordWrap w:val="0"/>
        <w:topLinePunct/>
        <w:spacing w:line="600" w:lineRule="exact"/>
        <w:ind w:firstLineChars="1250" w:firstLine="4000"/>
        <w:rPr>
          <w:rFonts w:ascii="仿宋_GB2312" w:eastAsia="仿宋_GB2312" w:hint="eastAsia"/>
          <w:kern w:val="0"/>
          <w:sz w:val="32"/>
          <w:szCs w:val="32"/>
        </w:rPr>
      </w:pPr>
      <w:r w:rsidRPr="005C3E06">
        <w:rPr>
          <w:rFonts w:ascii="仿宋_GB2312" w:eastAsia="仿宋_GB2312" w:hint="eastAsia"/>
          <w:kern w:val="0"/>
          <w:sz w:val="32"/>
          <w:szCs w:val="32"/>
        </w:rPr>
        <w:t>鄂尔多斯市东胜区人民政府办公室</w:t>
      </w:r>
    </w:p>
    <w:p w:rsidR="008A624B" w:rsidRPr="005C3E06" w:rsidRDefault="005C3E06" w:rsidP="005C3E06">
      <w:pPr>
        <w:suppressAutoHyphens/>
        <w:wordWrap w:val="0"/>
        <w:topLinePunct/>
        <w:spacing w:line="600" w:lineRule="exact"/>
        <w:rPr>
          <w:rFonts w:ascii="仿宋_GB2312" w:eastAsia="仿宋_GB2312" w:hint="eastAsia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 xml:space="preserve">                               </w:t>
      </w:r>
      <w:r w:rsidR="008A624B" w:rsidRPr="005C3E06">
        <w:rPr>
          <w:rFonts w:ascii="仿宋_GB2312" w:eastAsia="仿宋_GB2312" w:hint="eastAsia"/>
          <w:kern w:val="0"/>
          <w:sz w:val="32"/>
          <w:szCs w:val="32"/>
        </w:rPr>
        <w:t xml:space="preserve"> 20</w:t>
      </w:r>
      <w:r w:rsidR="00716FC2" w:rsidRPr="005C3E06">
        <w:rPr>
          <w:rFonts w:ascii="仿宋_GB2312" w:eastAsia="仿宋_GB2312" w:hint="eastAsia"/>
          <w:kern w:val="0"/>
          <w:sz w:val="32"/>
          <w:szCs w:val="32"/>
        </w:rPr>
        <w:t>21</w:t>
      </w:r>
      <w:r w:rsidR="008A624B" w:rsidRPr="005C3E06">
        <w:rPr>
          <w:rFonts w:ascii="仿宋_GB2312" w:eastAsia="仿宋_GB2312" w:hint="eastAsia"/>
          <w:kern w:val="0"/>
          <w:sz w:val="32"/>
          <w:szCs w:val="32"/>
        </w:rPr>
        <w:t>年</w:t>
      </w:r>
      <w:r>
        <w:rPr>
          <w:rFonts w:ascii="仿宋_GB2312" w:eastAsia="仿宋_GB2312" w:hint="eastAsia"/>
          <w:kern w:val="0"/>
          <w:sz w:val="32"/>
          <w:szCs w:val="32"/>
        </w:rPr>
        <w:t>5</w:t>
      </w:r>
      <w:r w:rsidR="008A624B" w:rsidRPr="005C3E06">
        <w:rPr>
          <w:rFonts w:ascii="仿宋_GB2312" w:eastAsia="仿宋_GB2312" w:hint="eastAsia"/>
          <w:kern w:val="0"/>
          <w:sz w:val="32"/>
          <w:szCs w:val="32"/>
        </w:rPr>
        <w:t>月</w:t>
      </w:r>
      <w:r>
        <w:rPr>
          <w:rFonts w:ascii="仿宋_GB2312" w:eastAsia="仿宋_GB2312" w:hint="eastAsia"/>
          <w:kern w:val="0"/>
          <w:sz w:val="32"/>
          <w:szCs w:val="32"/>
        </w:rPr>
        <w:t>17</w:t>
      </w:r>
      <w:r w:rsidR="008A624B" w:rsidRPr="005C3E06">
        <w:rPr>
          <w:rFonts w:ascii="仿宋_GB2312" w:eastAsia="仿宋_GB2312" w:hint="eastAsia"/>
          <w:kern w:val="0"/>
          <w:sz w:val="32"/>
          <w:szCs w:val="32"/>
        </w:rPr>
        <w:t>日</w:t>
      </w:r>
    </w:p>
    <w:p w:rsidR="008A624B" w:rsidRDefault="008A624B" w:rsidP="005C3E06">
      <w:pPr>
        <w:suppressAutoHyphens/>
        <w:wordWrap w:val="0"/>
        <w:topLinePunct/>
        <w:spacing w:line="600" w:lineRule="exact"/>
      </w:pPr>
    </w:p>
    <w:p w:rsidR="008A624B" w:rsidRDefault="008A624B" w:rsidP="005C3E06">
      <w:pPr>
        <w:suppressAutoHyphens/>
        <w:wordWrap w:val="0"/>
        <w:topLinePunct/>
        <w:spacing w:line="600" w:lineRule="exact"/>
      </w:pPr>
    </w:p>
    <w:p w:rsidR="008A624B" w:rsidRDefault="008A624B" w:rsidP="005C3E06">
      <w:pPr>
        <w:suppressAutoHyphens/>
        <w:wordWrap w:val="0"/>
        <w:topLinePunct/>
        <w:spacing w:line="600" w:lineRule="exact"/>
      </w:pPr>
    </w:p>
    <w:p w:rsidR="008A624B" w:rsidRDefault="008A624B" w:rsidP="005C3E06">
      <w:pPr>
        <w:suppressAutoHyphens/>
        <w:wordWrap w:val="0"/>
        <w:topLinePunct/>
        <w:spacing w:line="600" w:lineRule="exact"/>
      </w:pPr>
    </w:p>
    <w:p w:rsidR="008A624B" w:rsidRDefault="008A624B" w:rsidP="008A624B">
      <w:pPr>
        <w:spacing w:line="600" w:lineRule="exact"/>
        <w:rPr>
          <w:rFonts w:hint="eastAsia"/>
        </w:rPr>
      </w:pPr>
    </w:p>
    <w:p w:rsidR="005C3E06" w:rsidRDefault="005C3E06" w:rsidP="005C3E06">
      <w:pPr>
        <w:spacing w:line="640" w:lineRule="exact"/>
        <w:rPr>
          <w:rFonts w:hint="eastAsia"/>
        </w:rPr>
      </w:pPr>
    </w:p>
    <w:p w:rsidR="005C3E06" w:rsidRPr="005C3E06" w:rsidRDefault="005C3E06" w:rsidP="005C3E06">
      <w:pPr>
        <w:spacing w:line="640" w:lineRule="exact"/>
      </w:pPr>
    </w:p>
    <w:p w:rsidR="008A624B" w:rsidRDefault="008A624B" w:rsidP="005C3E06">
      <w:pPr>
        <w:spacing w:line="640" w:lineRule="exact"/>
      </w:pPr>
    </w:p>
    <w:p w:rsidR="005C3E06" w:rsidRDefault="001F21A0" w:rsidP="005C3E06">
      <w:pPr>
        <w:spacing w:line="600" w:lineRule="exact"/>
        <w:ind w:leftChars="134" w:left="1121" w:hangingChars="300" w:hanging="840"/>
        <w:rPr>
          <w:rFonts w:ascii="仿宋_GB2312" w:eastAsia="仿宋_GB2312" w:hint="eastAsia"/>
          <w:spacing w:val="-2"/>
          <w:sz w:val="28"/>
          <w:szCs w:val="28"/>
        </w:rPr>
      </w:pPr>
      <w:r w:rsidRPr="001F21A0">
        <w:rPr>
          <w:sz w:val="28"/>
          <w:szCs w:val="28"/>
        </w:rPr>
        <w:pict>
          <v:line id="_x0000_s1026" style="position:absolute;left:0;text-align:left;z-index:1" from="-.95pt,4.3pt" to="441.15pt,4.35pt" o:preferrelative="t">
            <v:stroke miterlimit="2"/>
          </v:line>
        </w:pict>
      </w:r>
      <w:r w:rsidR="001B1715">
        <w:rPr>
          <w:rFonts w:ascii="仿宋_GB2312" w:eastAsia="仿宋_GB2312" w:hint="eastAsia"/>
          <w:sz w:val="28"/>
          <w:szCs w:val="28"/>
        </w:rPr>
        <w:t>抄</w:t>
      </w:r>
      <w:r w:rsidR="001B1715" w:rsidRPr="008A624B">
        <w:rPr>
          <w:rFonts w:ascii="仿宋_GB2312" w:eastAsia="仿宋_GB2312" w:hint="eastAsia"/>
          <w:spacing w:val="-10"/>
          <w:sz w:val="28"/>
          <w:szCs w:val="28"/>
        </w:rPr>
        <w:t>送</w:t>
      </w:r>
      <w:r w:rsidR="001B1715" w:rsidRPr="005C3E06">
        <w:rPr>
          <w:rFonts w:ascii="仿宋_GB2312" w:eastAsia="仿宋_GB2312" w:hint="eastAsia"/>
          <w:spacing w:val="-10"/>
          <w:sz w:val="28"/>
          <w:szCs w:val="28"/>
        </w:rPr>
        <w:t>：</w:t>
      </w:r>
      <w:r w:rsidR="005C3E06" w:rsidRPr="005C3E06">
        <w:rPr>
          <w:rFonts w:ascii="仿宋_GB2312" w:eastAsia="仿宋_GB2312" w:hint="eastAsia"/>
          <w:color w:val="000000"/>
          <w:sz w:val="28"/>
          <w:szCs w:val="28"/>
        </w:rPr>
        <w:t>市人民政府，区纪委监委，</w:t>
      </w:r>
      <w:r w:rsidR="001B1715" w:rsidRPr="005C3E06">
        <w:rPr>
          <w:rFonts w:ascii="仿宋_GB2312" w:eastAsia="仿宋_GB2312" w:hint="eastAsia"/>
          <w:spacing w:val="-10"/>
          <w:sz w:val="28"/>
          <w:szCs w:val="28"/>
        </w:rPr>
        <w:t>区</w:t>
      </w:r>
      <w:r w:rsidR="001B1715" w:rsidRPr="005C3E06">
        <w:rPr>
          <w:rFonts w:ascii="仿宋_GB2312" w:eastAsia="仿宋_GB2312" w:hint="eastAsia"/>
          <w:spacing w:val="-2"/>
          <w:sz w:val="28"/>
          <w:szCs w:val="28"/>
        </w:rPr>
        <w:t>委办公室，区人大常委会办公室，</w:t>
      </w:r>
    </w:p>
    <w:p w:rsidR="0070196E" w:rsidRPr="005C3E06" w:rsidRDefault="001B1715" w:rsidP="005C3E06">
      <w:pPr>
        <w:spacing w:line="600" w:lineRule="exact"/>
        <w:ind w:leftChars="530" w:left="1113"/>
        <w:rPr>
          <w:rFonts w:ascii="仿宋_GB2312" w:eastAsia="仿宋_GB2312"/>
          <w:spacing w:val="-2"/>
          <w:sz w:val="28"/>
          <w:szCs w:val="28"/>
        </w:rPr>
      </w:pPr>
      <w:r w:rsidRPr="005C3E06">
        <w:rPr>
          <w:rFonts w:ascii="仿宋_GB2312" w:eastAsia="仿宋_GB2312" w:hint="eastAsia"/>
          <w:spacing w:val="-2"/>
          <w:sz w:val="28"/>
          <w:szCs w:val="28"/>
        </w:rPr>
        <w:t>区政协办公室，区人武部，</w:t>
      </w:r>
      <w:r w:rsidRPr="005C3E06">
        <w:rPr>
          <w:rFonts w:ascii="仿宋_GB2312" w:eastAsia="仿宋_GB2312" w:hint="eastAsia"/>
          <w:sz w:val="28"/>
          <w:szCs w:val="28"/>
        </w:rPr>
        <w:t>法院，检察院。</w:t>
      </w:r>
    </w:p>
    <w:p w:rsidR="0070196E" w:rsidRDefault="001F21A0" w:rsidP="008A624B">
      <w:pPr>
        <w:spacing w:line="600" w:lineRule="exact"/>
        <w:ind w:firstLineChars="100" w:firstLine="280"/>
        <w:rPr>
          <w:rFonts w:ascii="仿宋_GB2312" w:eastAsia="仿宋_GB2312"/>
          <w:sz w:val="28"/>
          <w:szCs w:val="28"/>
        </w:rPr>
      </w:pPr>
      <w:r w:rsidRPr="001F21A0">
        <w:rPr>
          <w:sz w:val="28"/>
          <w:szCs w:val="28"/>
        </w:rPr>
        <w:pict>
          <v:line id="_x0000_s1028" style="position:absolute;left:0;text-align:left;z-index:3" from="-.95pt,3.95pt" to="441.15pt,4pt" o:preferrelative="t">
            <v:stroke miterlimit="2"/>
          </v:line>
        </w:pict>
      </w:r>
      <w:r w:rsidRPr="001F21A0">
        <w:rPr>
          <w:sz w:val="28"/>
          <w:szCs w:val="28"/>
        </w:rPr>
        <w:pict>
          <v:line id="_x0000_s1027" style="position:absolute;left:0;text-align:left;z-index:2" from="-.95pt,32.15pt" to="441.15pt,32.2pt" o:preferrelative="t">
            <v:stroke miterlimit="2"/>
          </v:line>
        </w:pict>
      </w:r>
      <w:r w:rsidR="001B1715">
        <w:rPr>
          <w:rFonts w:ascii="仿宋_GB2312" w:eastAsia="仿宋_GB2312" w:hint="eastAsia"/>
          <w:sz w:val="28"/>
          <w:szCs w:val="28"/>
        </w:rPr>
        <w:t>鄂尔多斯市东胜区人民政府办公室</w:t>
      </w:r>
      <w:r w:rsidR="005C3E06">
        <w:rPr>
          <w:rFonts w:ascii="仿宋_GB2312" w:eastAsia="仿宋_GB2312" w:hint="eastAsia"/>
          <w:sz w:val="28"/>
          <w:szCs w:val="28"/>
        </w:rPr>
        <w:t xml:space="preserve">        </w:t>
      </w:r>
      <w:r w:rsidR="00E76B76">
        <w:rPr>
          <w:rFonts w:ascii="仿宋_GB2312" w:eastAsia="仿宋_GB2312" w:hint="eastAsia"/>
          <w:sz w:val="28"/>
          <w:szCs w:val="28"/>
        </w:rPr>
        <w:t xml:space="preserve"> 20</w:t>
      </w:r>
      <w:r w:rsidR="00716FC2">
        <w:rPr>
          <w:rFonts w:ascii="仿宋_GB2312" w:eastAsia="仿宋_GB2312" w:hint="eastAsia"/>
          <w:sz w:val="28"/>
          <w:szCs w:val="28"/>
        </w:rPr>
        <w:t>21</w:t>
      </w:r>
      <w:r w:rsidR="001B1715">
        <w:rPr>
          <w:rFonts w:ascii="仿宋_GB2312" w:eastAsia="仿宋_GB2312" w:hint="eastAsia"/>
          <w:sz w:val="28"/>
          <w:szCs w:val="28"/>
        </w:rPr>
        <w:t>年</w:t>
      </w:r>
      <w:r w:rsidR="005C3E06">
        <w:rPr>
          <w:rFonts w:ascii="仿宋_GB2312" w:eastAsia="仿宋_GB2312" w:hint="eastAsia"/>
          <w:sz w:val="28"/>
          <w:szCs w:val="28"/>
        </w:rPr>
        <w:t>5</w:t>
      </w:r>
      <w:r w:rsidR="001B1715">
        <w:rPr>
          <w:rFonts w:ascii="仿宋_GB2312" w:eastAsia="仿宋_GB2312" w:hint="eastAsia"/>
          <w:sz w:val="28"/>
          <w:szCs w:val="28"/>
        </w:rPr>
        <w:t>月</w:t>
      </w:r>
      <w:r w:rsidR="005C3E06">
        <w:rPr>
          <w:rFonts w:ascii="仿宋_GB2312" w:eastAsia="仿宋_GB2312" w:hint="eastAsia"/>
          <w:sz w:val="28"/>
          <w:szCs w:val="28"/>
        </w:rPr>
        <w:t>17</w:t>
      </w:r>
      <w:r w:rsidR="001B1715">
        <w:rPr>
          <w:rFonts w:ascii="仿宋_GB2312" w:eastAsia="仿宋_GB2312" w:hint="eastAsia"/>
          <w:sz w:val="28"/>
          <w:szCs w:val="28"/>
        </w:rPr>
        <w:t>日印发</w:t>
      </w:r>
    </w:p>
    <w:sectPr w:rsidR="0070196E" w:rsidSect="0070196E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098" w:right="1474" w:bottom="1985" w:left="1588" w:header="851" w:footer="1134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D20" w:rsidRDefault="00550D20" w:rsidP="0070196E">
      <w:r>
        <w:separator/>
      </w:r>
    </w:p>
  </w:endnote>
  <w:endnote w:type="continuationSeparator" w:id="1">
    <w:p w:rsidR="00550D20" w:rsidRDefault="00550D20" w:rsidP="007019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96E" w:rsidRDefault="001F21A0">
    <w:pPr>
      <w:pStyle w:val="a3"/>
      <w:ind w:firstLineChars="100" w:firstLine="28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1B1715"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705C7C" w:rsidRPr="00705C7C">
      <w:rPr>
        <w:rFonts w:ascii="宋体" w:hAnsi="宋体"/>
        <w:noProof/>
        <w:sz w:val="28"/>
        <w:szCs w:val="28"/>
        <w:lang w:val="zh-CN"/>
      </w:rPr>
      <w:t>-</w:t>
    </w:r>
    <w:r w:rsidR="00705C7C">
      <w:rPr>
        <w:rFonts w:ascii="宋体" w:hAnsi="宋体"/>
        <w:noProof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 w:rsidR="0070196E" w:rsidRDefault="0070196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96E" w:rsidRDefault="001F21A0">
    <w:pPr>
      <w:pStyle w:val="a3"/>
      <w:ind w:right="28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1B1715"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705C7C" w:rsidRPr="00705C7C">
      <w:rPr>
        <w:rFonts w:ascii="宋体" w:hAnsi="宋体"/>
        <w:noProof/>
        <w:sz w:val="28"/>
        <w:szCs w:val="28"/>
        <w:lang w:val="zh-CN"/>
      </w:rPr>
      <w:t>-</w:t>
    </w:r>
    <w:r w:rsidR="00705C7C">
      <w:rPr>
        <w:rFonts w:ascii="宋体" w:hAnsi="宋体"/>
        <w:noProof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 w:rsidR="0070196E" w:rsidRDefault="0070196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D20" w:rsidRDefault="00550D20" w:rsidP="0070196E">
      <w:r>
        <w:separator/>
      </w:r>
    </w:p>
  </w:footnote>
  <w:footnote w:type="continuationSeparator" w:id="1">
    <w:p w:rsidR="00550D20" w:rsidRDefault="00550D20" w:rsidP="007019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E06" w:rsidRDefault="005C3E06" w:rsidP="00705C7C">
    <w:r>
      <w:rPr>
        <w:rFonts w:hint="eastAsia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019" w:rsidRDefault="00E10019" w:rsidP="005C3E06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oNotTrackMove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6866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196E"/>
    <w:rsid w:val="00097192"/>
    <w:rsid w:val="0011526B"/>
    <w:rsid w:val="00164682"/>
    <w:rsid w:val="001B1715"/>
    <w:rsid w:val="001D6317"/>
    <w:rsid w:val="001F21A0"/>
    <w:rsid w:val="00236187"/>
    <w:rsid w:val="002777AB"/>
    <w:rsid w:val="002907FE"/>
    <w:rsid w:val="0034531D"/>
    <w:rsid w:val="003E225A"/>
    <w:rsid w:val="00424863"/>
    <w:rsid w:val="00460CD1"/>
    <w:rsid w:val="00484E96"/>
    <w:rsid w:val="00550D20"/>
    <w:rsid w:val="005B4829"/>
    <w:rsid w:val="005C3E06"/>
    <w:rsid w:val="00635C6D"/>
    <w:rsid w:val="0067033C"/>
    <w:rsid w:val="0070196E"/>
    <w:rsid w:val="00705C7C"/>
    <w:rsid w:val="00716FC2"/>
    <w:rsid w:val="00826777"/>
    <w:rsid w:val="008A624B"/>
    <w:rsid w:val="0090709B"/>
    <w:rsid w:val="00915109"/>
    <w:rsid w:val="009233D4"/>
    <w:rsid w:val="009B4789"/>
    <w:rsid w:val="00C876AF"/>
    <w:rsid w:val="00CD10C1"/>
    <w:rsid w:val="00CF7D56"/>
    <w:rsid w:val="00D07561"/>
    <w:rsid w:val="00DD5565"/>
    <w:rsid w:val="00DF53E3"/>
    <w:rsid w:val="00E10019"/>
    <w:rsid w:val="00E737D2"/>
    <w:rsid w:val="00E76B76"/>
    <w:rsid w:val="00ED30C8"/>
    <w:rsid w:val="00F81524"/>
    <w:rsid w:val="00FA01B6"/>
    <w:rsid w:val="00FF2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semiHidden="0" w:uiPriority="9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nhideWhenUsed="0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96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019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019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rsid w:val="0070196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页脚 Char"/>
    <w:basedOn w:val="a0"/>
    <w:link w:val="a3"/>
    <w:uiPriority w:val="99"/>
    <w:rsid w:val="0070196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0196E"/>
    <w:rPr>
      <w:rFonts w:ascii="Times New Roman" w:eastAsia="宋体" w:hAnsi="Times New Roman" w:cs="Times New Roman"/>
      <w:sz w:val="18"/>
      <w:szCs w:val="18"/>
    </w:rPr>
  </w:style>
  <w:style w:type="paragraph" w:customStyle="1" w:styleId="p0">
    <w:name w:val="p0"/>
    <w:basedOn w:val="a"/>
    <w:rsid w:val="005C3E06"/>
    <w:pPr>
      <w:widowControl/>
    </w:pPr>
    <w:rPr>
      <w:rFonts w:ascii="Calibri" w:hAnsi="Calibri" w:cs="宋体"/>
      <w:kern w:val="0"/>
      <w:szCs w:val="21"/>
    </w:rPr>
  </w:style>
  <w:style w:type="paragraph" w:customStyle="1" w:styleId="p15">
    <w:name w:val="p15"/>
    <w:basedOn w:val="a"/>
    <w:rsid w:val="005C3E06"/>
    <w:pPr>
      <w:widowControl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4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75</Words>
  <Characters>428</Characters>
  <Application>Microsoft Office Word</Application>
  <DocSecurity>0</DocSecurity>
  <Lines>3</Lines>
  <Paragraphs>1</Paragraphs>
  <ScaleCrop>false</ScaleCrop>
  <Company>China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东政办发〔2014〕1号</dc:title>
  <dc:creator>User</dc:creator>
  <cp:lastModifiedBy>WM12</cp:lastModifiedBy>
  <cp:revision>23</cp:revision>
  <cp:lastPrinted>2014-07-25T01:13:00Z</cp:lastPrinted>
  <dcterms:created xsi:type="dcterms:W3CDTF">2013-09-11T02:47:00Z</dcterms:created>
  <dcterms:modified xsi:type="dcterms:W3CDTF">2021-05-18T00:44:00Z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